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3DB7" w14:textId="1064D579" w:rsidR="00F83770" w:rsidRDefault="00F83770">
      <w:pPr>
        <w:rPr>
          <w:rFonts w:ascii="Times New Roman" w:hAnsi="Times New Roman" w:cs="Times New Roman"/>
        </w:rPr>
      </w:pPr>
      <w:r w:rsidRPr="00F83770">
        <w:rPr>
          <w:rFonts w:ascii="Times New Roman" w:hAnsi="Times New Roman" w:cs="Times New Roman"/>
        </w:rPr>
        <w:t>Innspill til Helserefo</w:t>
      </w:r>
      <w:r w:rsidR="004649AC">
        <w:rPr>
          <w:rFonts w:ascii="Times New Roman" w:hAnsi="Times New Roman" w:cs="Times New Roman"/>
        </w:rPr>
        <w:t>r</w:t>
      </w:r>
      <w:r w:rsidRPr="00F83770">
        <w:rPr>
          <w:rFonts w:ascii="Times New Roman" w:hAnsi="Times New Roman" w:cs="Times New Roman"/>
        </w:rPr>
        <w:t>mutvalget.</w:t>
      </w:r>
    </w:p>
    <w:p w14:paraId="73AE0109" w14:textId="77777777" w:rsidR="00F83770" w:rsidRDefault="00F83770">
      <w:pPr>
        <w:rPr>
          <w:rFonts w:ascii="Times New Roman" w:hAnsi="Times New Roman" w:cs="Times New Roman"/>
        </w:rPr>
      </w:pPr>
    </w:p>
    <w:p w14:paraId="34F0BD67" w14:textId="03E69D92" w:rsidR="00F45119" w:rsidRDefault="00F451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Jeg skriver til dere </w:t>
      </w:r>
      <w:r w:rsidR="002A0148">
        <w:rPr>
          <w:rFonts w:ascii="Times New Roman" w:hAnsi="Times New Roman" w:cs="Times New Roman"/>
        </w:rPr>
        <w:t>med bakgrunn som kommuneoverlege i Holmestrand gjennom mer enn 30 år, eieroppnevnt styremedlem i Sykehuset i Vestfold. Jeg er p.t. også president i CPME, den europeiske legeforeningen.</w:t>
      </w:r>
    </w:p>
    <w:p w14:paraId="46213D90" w14:textId="15966118" w:rsidR="004649AC" w:rsidRDefault="00243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Deres mandat er vidt og omfatter store deler av helsetjenesten, jeg vil </w:t>
      </w:r>
      <w:r w:rsidR="00BA4553">
        <w:rPr>
          <w:rFonts w:ascii="Times New Roman" w:hAnsi="Times New Roman" w:cs="Times New Roman"/>
        </w:rPr>
        <w:t xml:space="preserve">kommentere på de punktene </w:t>
      </w:r>
      <w:r w:rsidR="001961CD">
        <w:rPr>
          <w:rFonts w:ascii="Times New Roman" w:hAnsi="Times New Roman" w:cs="Times New Roman"/>
        </w:rPr>
        <w:t xml:space="preserve">i mandatet </w:t>
      </w:r>
      <w:r w:rsidR="00BA4553">
        <w:rPr>
          <w:rFonts w:ascii="Times New Roman" w:hAnsi="Times New Roman" w:cs="Times New Roman"/>
        </w:rPr>
        <w:t xml:space="preserve">hvor jeg har mest erfaring, og hvor jeg ser at en allerede god norsk helsetjeneste </w:t>
      </w:r>
      <w:r w:rsidR="008F7088">
        <w:rPr>
          <w:rFonts w:ascii="Times New Roman" w:hAnsi="Times New Roman" w:cs="Times New Roman"/>
        </w:rPr>
        <w:t>kan bl</w:t>
      </w:r>
      <w:r w:rsidR="000D2B61">
        <w:rPr>
          <w:rFonts w:ascii="Times New Roman" w:hAnsi="Times New Roman" w:cs="Times New Roman"/>
        </w:rPr>
        <w:t>i</w:t>
      </w:r>
      <w:r w:rsidR="008F7088">
        <w:rPr>
          <w:rFonts w:ascii="Times New Roman" w:hAnsi="Times New Roman" w:cs="Times New Roman"/>
        </w:rPr>
        <w:t xml:space="preserve"> </w:t>
      </w:r>
      <w:proofErr w:type="spellStart"/>
      <w:r w:rsidR="008F7088">
        <w:rPr>
          <w:rFonts w:ascii="Times New Roman" w:hAnsi="Times New Roman" w:cs="Times New Roman"/>
        </w:rPr>
        <w:t>ennå</w:t>
      </w:r>
      <w:proofErr w:type="spellEnd"/>
      <w:r w:rsidR="008F7088">
        <w:rPr>
          <w:rFonts w:ascii="Times New Roman" w:hAnsi="Times New Roman" w:cs="Times New Roman"/>
        </w:rPr>
        <w:t xml:space="preserve"> bedre.</w:t>
      </w:r>
    </w:p>
    <w:p w14:paraId="1F25A698" w14:textId="655DEB17" w:rsidR="004B2363" w:rsidRPr="004B2363" w:rsidRDefault="00C40B6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</w:t>
      </w:r>
      <w:r w:rsidRPr="00C40B60">
        <w:rPr>
          <w:rFonts w:ascii="Times New Roman" w:hAnsi="Times New Roman" w:cs="Times New Roman"/>
          <w:b/>
          <w:bCs/>
        </w:rPr>
        <w:t>ffektiv oppgavefordeling og ressursbruk mellom de ulike delene av tjenestene</w:t>
      </w:r>
      <w:r w:rsidR="004B2363">
        <w:rPr>
          <w:rFonts w:ascii="Times New Roman" w:hAnsi="Times New Roman" w:cs="Times New Roman"/>
          <w:b/>
          <w:bCs/>
        </w:rPr>
        <w:t xml:space="preserve">, </w:t>
      </w:r>
      <w:r w:rsidR="00ED1620">
        <w:rPr>
          <w:rFonts w:ascii="Times New Roman" w:hAnsi="Times New Roman" w:cs="Times New Roman"/>
          <w:b/>
          <w:bCs/>
        </w:rPr>
        <w:t>pasienter med store behov;</w:t>
      </w:r>
    </w:p>
    <w:p w14:paraId="2C4E53E8" w14:textId="0D03EE70" w:rsidR="008C6802" w:rsidRDefault="008F7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Kommunene har </w:t>
      </w:r>
      <w:r w:rsidR="00050BC9">
        <w:rPr>
          <w:rFonts w:ascii="Times New Roman" w:hAnsi="Times New Roman" w:cs="Times New Roman"/>
        </w:rPr>
        <w:t>over år fått ansvar for medisinsk og omsorgsmessig håndtering av stadig sykere og mer komplekse pasienter. Dette har vært en ønsket</w:t>
      </w:r>
      <w:r w:rsidR="00DD5EBC">
        <w:rPr>
          <w:rFonts w:ascii="Times New Roman" w:hAnsi="Times New Roman" w:cs="Times New Roman"/>
        </w:rPr>
        <w:t xml:space="preserve"> og riktig</w:t>
      </w:r>
      <w:r w:rsidR="00050BC9">
        <w:rPr>
          <w:rFonts w:ascii="Times New Roman" w:hAnsi="Times New Roman" w:cs="Times New Roman"/>
        </w:rPr>
        <w:t xml:space="preserve"> </w:t>
      </w:r>
      <w:r w:rsidR="0006280E">
        <w:rPr>
          <w:rFonts w:ascii="Times New Roman" w:hAnsi="Times New Roman" w:cs="Times New Roman"/>
        </w:rPr>
        <w:t>utvikling, og det fungerer i hovedsak bra</w:t>
      </w:r>
      <w:r w:rsidR="00DD5EBC">
        <w:rPr>
          <w:rFonts w:ascii="Times New Roman" w:hAnsi="Times New Roman" w:cs="Times New Roman"/>
        </w:rPr>
        <w:t>, tross underfinansiering i kommunene og kommunal legetjeneste</w:t>
      </w:r>
      <w:r w:rsidR="0006280E">
        <w:rPr>
          <w:rFonts w:ascii="Times New Roman" w:hAnsi="Times New Roman" w:cs="Times New Roman"/>
        </w:rPr>
        <w:t>. I perioder</w:t>
      </w:r>
      <w:r w:rsidR="005049DC">
        <w:rPr>
          <w:rFonts w:ascii="Times New Roman" w:hAnsi="Times New Roman" w:cs="Times New Roman"/>
        </w:rPr>
        <w:t xml:space="preserve"> hvor enkeltpasienter med </w:t>
      </w:r>
      <w:r w:rsidR="00017278">
        <w:rPr>
          <w:rFonts w:ascii="Times New Roman" w:hAnsi="Times New Roman" w:cs="Times New Roman"/>
        </w:rPr>
        <w:t>store og sammensatte</w:t>
      </w:r>
      <w:r w:rsidR="0006280E">
        <w:rPr>
          <w:rFonts w:ascii="Times New Roman" w:hAnsi="Times New Roman" w:cs="Times New Roman"/>
        </w:rPr>
        <w:t xml:space="preserve"> </w:t>
      </w:r>
      <w:r w:rsidR="00C20DB7">
        <w:rPr>
          <w:rFonts w:ascii="Times New Roman" w:hAnsi="Times New Roman" w:cs="Times New Roman"/>
        </w:rPr>
        <w:t>trenger</w:t>
      </w:r>
      <w:r w:rsidR="0006280E">
        <w:rPr>
          <w:rFonts w:ascii="Times New Roman" w:hAnsi="Times New Roman" w:cs="Times New Roman"/>
        </w:rPr>
        <w:t xml:space="preserve"> mye hjelp fra mange aktører </w:t>
      </w:r>
      <w:r w:rsidR="00F0259A">
        <w:rPr>
          <w:rFonts w:ascii="Times New Roman" w:hAnsi="Times New Roman" w:cs="Times New Roman"/>
        </w:rPr>
        <w:t xml:space="preserve">er </w:t>
      </w:r>
      <w:r w:rsidR="001D5D5C">
        <w:rPr>
          <w:rFonts w:ascii="Times New Roman" w:hAnsi="Times New Roman" w:cs="Times New Roman"/>
        </w:rPr>
        <w:t xml:space="preserve">ofte </w:t>
      </w:r>
      <w:r w:rsidR="00F0259A">
        <w:rPr>
          <w:rFonts w:ascii="Times New Roman" w:hAnsi="Times New Roman" w:cs="Times New Roman"/>
        </w:rPr>
        <w:t>ikke</w:t>
      </w:r>
      <w:r w:rsidR="001D5D5C">
        <w:rPr>
          <w:rFonts w:ascii="Times New Roman" w:hAnsi="Times New Roman" w:cs="Times New Roman"/>
        </w:rPr>
        <w:t xml:space="preserve"> helsehjelpen</w:t>
      </w:r>
      <w:r w:rsidR="00F0259A">
        <w:rPr>
          <w:rFonts w:ascii="Times New Roman" w:hAnsi="Times New Roman" w:cs="Times New Roman"/>
        </w:rPr>
        <w:t xml:space="preserve"> tilstrekkelig god</w:t>
      </w:r>
      <w:r w:rsidR="001D5D5C">
        <w:rPr>
          <w:rFonts w:ascii="Times New Roman" w:hAnsi="Times New Roman" w:cs="Times New Roman"/>
        </w:rPr>
        <w:t xml:space="preserve">t organisert og fordelt mellom </w:t>
      </w:r>
      <w:r w:rsidR="00A16220">
        <w:rPr>
          <w:rFonts w:ascii="Times New Roman" w:hAnsi="Times New Roman" w:cs="Times New Roman"/>
        </w:rPr>
        <w:t>helsetjeneste</w:t>
      </w:r>
      <w:r w:rsidR="001D5D5C">
        <w:rPr>
          <w:rFonts w:ascii="Times New Roman" w:hAnsi="Times New Roman" w:cs="Times New Roman"/>
        </w:rPr>
        <w:t>nivåene</w:t>
      </w:r>
      <w:r w:rsidR="00F0259A">
        <w:rPr>
          <w:rFonts w:ascii="Times New Roman" w:hAnsi="Times New Roman" w:cs="Times New Roman"/>
        </w:rPr>
        <w:t xml:space="preserve">. Dette skyldes bl.a. at </w:t>
      </w:r>
      <w:r w:rsidR="0077549A">
        <w:rPr>
          <w:rFonts w:ascii="Times New Roman" w:hAnsi="Times New Roman" w:cs="Times New Roman"/>
        </w:rPr>
        <w:t>tjenestene både i kommunene og sykehus ikke sikrer tilstrekkelig koordinering omkring disse pasientgruppene.</w:t>
      </w:r>
      <w:r w:rsidR="003A089B">
        <w:rPr>
          <w:rFonts w:ascii="Times New Roman" w:hAnsi="Times New Roman" w:cs="Times New Roman"/>
        </w:rPr>
        <w:t xml:space="preserve"> Fastlegene vil kunne ta </w:t>
      </w:r>
      <w:r w:rsidR="00001EA2">
        <w:rPr>
          <w:rFonts w:ascii="Times New Roman" w:hAnsi="Times New Roman" w:cs="Times New Roman"/>
        </w:rPr>
        <w:t xml:space="preserve">mye </w:t>
      </w:r>
      <w:r w:rsidR="005049DC">
        <w:rPr>
          <w:rFonts w:ascii="Times New Roman" w:hAnsi="Times New Roman" w:cs="Times New Roman"/>
        </w:rPr>
        <w:t xml:space="preserve">av </w:t>
      </w:r>
      <w:r w:rsidR="003A089B">
        <w:rPr>
          <w:rFonts w:ascii="Times New Roman" w:hAnsi="Times New Roman" w:cs="Times New Roman"/>
        </w:rPr>
        <w:t>disse oppgavene ved sine kontor</w:t>
      </w:r>
      <w:r w:rsidR="00A16220">
        <w:rPr>
          <w:rFonts w:ascii="Times New Roman" w:hAnsi="Times New Roman" w:cs="Times New Roman"/>
        </w:rPr>
        <w:t>er</w:t>
      </w:r>
      <w:r w:rsidR="00936238">
        <w:rPr>
          <w:rFonts w:ascii="Times New Roman" w:hAnsi="Times New Roman" w:cs="Times New Roman"/>
        </w:rPr>
        <w:t>, forutsatt en finansieringsmodell som innrettes mot oppdraget</w:t>
      </w:r>
      <w:r w:rsidR="00DC12F9">
        <w:rPr>
          <w:rFonts w:ascii="Times New Roman" w:hAnsi="Times New Roman" w:cs="Times New Roman"/>
        </w:rPr>
        <w:t xml:space="preserve">. Dette må skje ved </w:t>
      </w:r>
      <w:r w:rsidR="00A63F17">
        <w:rPr>
          <w:rFonts w:ascii="Times New Roman" w:hAnsi="Times New Roman" w:cs="Times New Roman"/>
        </w:rPr>
        <w:t>innsatsstyrt finansiering</w:t>
      </w:r>
      <w:r w:rsidR="00DC12F9">
        <w:rPr>
          <w:rFonts w:ascii="Times New Roman" w:hAnsi="Times New Roman" w:cs="Times New Roman"/>
        </w:rPr>
        <w:t xml:space="preserve"> og anledning til å delegere til den mest relevante yrkesgruppen i fastlegekontor utover legene selv</w:t>
      </w:r>
      <w:r w:rsidR="001322DA">
        <w:rPr>
          <w:rFonts w:ascii="Times New Roman" w:hAnsi="Times New Roman" w:cs="Times New Roman"/>
        </w:rPr>
        <w:t>;</w:t>
      </w:r>
      <w:r w:rsidR="00DC12F9">
        <w:rPr>
          <w:rFonts w:ascii="Times New Roman" w:hAnsi="Times New Roman" w:cs="Times New Roman"/>
        </w:rPr>
        <w:t xml:space="preserve"> helsesekretærer.</w:t>
      </w:r>
      <w:r w:rsidR="00482F16">
        <w:rPr>
          <w:rFonts w:ascii="Times New Roman" w:hAnsi="Times New Roman" w:cs="Times New Roman"/>
        </w:rPr>
        <w:t xml:space="preserve"> Rammefinansiering av </w:t>
      </w:r>
      <w:r w:rsidR="001322DA">
        <w:rPr>
          <w:rFonts w:ascii="Times New Roman" w:hAnsi="Times New Roman" w:cs="Times New Roman"/>
        </w:rPr>
        <w:t>s</w:t>
      </w:r>
      <w:r w:rsidR="00482F16">
        <w:rPr>
          <w:rFonts w:ascii="Times New Roman" w:hAnsi="Times New Roman" w:cs="Times New Roman"/>
        </w:rPr>
        <w:t xml:space="preserve">like oppgaver frarådes i det det vil gi svært stor skjevhet i finansiering mellom fastleger. Konkret er det slik at mange fastlegelister er korte nettopp fordi de </w:t>
      </w:r>
      <w:r w:rsidR="005842B5">
        <w:rPr>
          <w:rFonts w:ascii="Times New Roman" w:hAnsi="Times New Roman" w:cs="Times New Roman"/>
        </w:rPr>
        <w:t xml:space="preserve">inneholder </w:t>
      </w:r>
      <w:r w:rsidR="002865E3">
        <w:rPr>
          <w:rFonts w:ascii="Times New Roman" w:hAnsi="Times New Roman" w:cs="Times New Roman"/>
        </w:rPr>
        <w:t xml:space="preserve">en </w:t>
      </w:r>
      <w:r w:rsidR="005D5E7D">
        <w:rPr>
          <w:rFonts w:ascii="Times New Roman" w:hAnsi="Times New Roman" w:cs="Times New Roman"/>
        </w:rPr>
        <w:t>stor andel</w:t>
      </w:r>
      <w:r w:rsidR="005842B5">
        <w:rPr>
          <w:rFonts w:ascii="Times New Roman" w:hAnsi="Times New Roman" w:cs="Times New Roman"/>
        </w:rPr>
        <w:t xml:space="preserve"> pasienter som kreve</w:t>
      </w:r>
      <w:r w:rsidR="002865E3">
        <w:rPr>
          <w:rFonts w:ascii="Times New Roman" w:hAnsi="Times New Roman" w:cs="Times New Roman"/>
        </w:rPr>
        <w:t>r</w:t>
      </w:r>
      <w:r w:rsidR="005842B5">
        <w:rPr>
          <w:rFonts w:ascii="Times New Roman" w:hAnsi="Times New Roman" w:cs="Times New Roman"/>
        </w:rPr>
        <w:t xml:space="preserve"> stor innsats og koordinerte forløp. </w:t>
      </w:r>
      <w:r w:rsidR="008C6802">
        <w:rPr>
          <w:rFonts w:ascii="Times New Roman" w:hAnsi="Times New Roman" w:cs="Times New Roman"/>
        </w:rPr>
        <w:t>Når disse legene får dårligere vilkår enn deres kolleger med lange og «enkle</w:t>
      </w:r>
      <w:r w:rsidR="00AE23E4">
        <w:rPr>
          <w:rFonts w:ascii="Times New Roman" w:hAnsi="Times New Roman" w:cs="Times New Roman"/>
        </w:rPr>
        <w:t>re</w:t>
      </w:r>
      <w:r w:rsidR="008C6802">
        <w:rPr>
          <w:rFonts w:ascii="Times New Roman" w:hAnsi="Times New Roman" w:cs="Times New Roman"/>
        </w:rPr>
        <w:t>» list</w:t>
      </w:r>
      <w:r w:rsidR="00F210CD">
        <w:rPr>
          <w:rFonts w:ascii="Times New Roman" w:hAnsi="Times New Roman" w:cs="Times New Roman"/>
        </w:rPr>
        <w:t>er forlater de yrket</w:t>
      </w:r>
      <w:r w:rsidR="008C6802">
        <w:rPr>
          <w:rFonts w:ascii="Times New Roman" w:hAnsi="Times New Roman" w:cs="Times New Roman"/>
        </w:rPr>
        <w:t>, noe vi allerede ser eksempler på.</w:t>
      </w:r>
      <w:r w:rsidR="004F12CD">
        <w:rPr>
          <w:rFonts w:ascii="Times New Roman" w:hAnsi="Times New Roman" w:cs="Times New Roman"/>
        </w:rPr>
        <w:t xml:space="preserve"> Manglende finansiering av aktivitet </w:t>
      </w:r>
      <w:r w:rsidR="000D323E">
        <w:rPr>
          <w:rFonts w:ascii="Times New Roman" w:hAnsi="Times New Roman" w:cs="Times New Roman"/>
        </w:rPr>
        <w:t xml:space="preserve">omkring pasienter med kompliserte og komplekse lidelser er i seg selv en </w:t>
      </w:r>
      <w:r w:rsidR="00AE23E4">
        <w:rPr>
          <w:rFonts w:ascii="Times New Roman" w:hAnsi="Times New Roman" w:cs="Times New Roman"/>
        </w:rPr>
        <w:t xml:space="preserve">sterk </w:t>
      </w:r>
      <w:r w:rsidR="000D323E">
        <w:rPr>
          <w:rFonts w:ascii="Times New Roman" w:hAnsi="Times New Roman" w:cs="Times New Roman"/>
        </w:rPr>
        <w:t>driver mot hyppigere henvisninger til sykehus.</w:t>
      </w:r>
    </w:p>
    <w:p w14:paraId="6149BA30" w14:textId="37BAD48B" w:rsidR="00201A8A" w:rsidRDefault="00201A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Fastlegeordningen må</w:t>
      </w:r>
      <w:r w:rsidR="006634CD">
        <w:rPr>
          <w:rFonts w:ascii="Times New Roman" w:hAnsi="Times New Roman" w:cs="Times New Roman"/>
        </w:rPr>
        <w:t xml:space="preserve"> innrettes slik at fastlegene i hovedsak håndterer sine pasienter selv</w:t>
      </w:r>
      <w:r w:rsidR="00642616">
        <w:rPr>
          <w:rFonts w:ascii="Times New Roman" w:hAnsi="Times New Roman" w:cs="Times New Roman"/>
        </w:rPr>
        <w:t xml:space="preserve">. Om pasientene gis helsehjelp av vikar eller legevakt er risiko for unødvendig innleggelse i sykehus betydelig. </w:t>
      </w:r>
      <w:r w:rsidR="00111D68">
        <w:rPr>
          <w:rFonts w:ascii="Times New Roman" w:hAnsi="Times New Roman" w:cs="Times New Roman"/>
        </w:rPr>
        <w:t>Fastlegers tilstedeværelse i sine kontor, tilgjengelighet for sykebesøk</w:t>
      </w:r>
      <w:r w:rsidR="00C71F34">
        <w:rPr>
          <w:rFonts w:ascii="Times New Roman" w:hAnsi="Times New Roman" w:cs="Times New Roman"/>
        </w:rPr>
        <w:t>, e-konsultasjoner</w:t>
      </w:r>
      <w:r w:rsidR="00111D68">
        <w:rPr>
          <w:rFonts w:ascii="Times New Roman" w:hAnsi="Times New Roman" w:cs="Times New Roman"/>
        </w:rPr>
        <w:t xml:space="preserve"> og tverr</w:t>
      </w:r>
      <w:r w:rsidR="00C71F34">
        <w:rPr>
          <w:rFonts w:ascii="Times New Roman" w:hAnsi="Times New Roman" w:cs="Times New Roman"/>
        </w:rPr>
        <w:t>faglig</w:t>
      </w:r>
      <w:r w:rsidR="00176820">
        <w:rPr>
          <w:rFonts w:ascii="Times New Roman" w:hAnsi="Times New Roman" w:cs="Times New Roman"/>
        </w:rPr>
        <w:t xml:space="preserve"> samhandling</w:t>
      </w:r>
      <w:r w:rsidR="00331036">
        <w:rPr>
          <w:rFonts w:ascii="Times New Roman" w:hAnsi="Times New Roman" w:cs="Times New Roman"/>
        </w:rPr>
        <w:t>,</w:t>
      </w:r>
      <w:r w:rsidR="00C71F34">
        <w:rPr>
          <w:rFonts w:ascii="Times New Roman" w:hAnsi="Times New Roman" w:cs="Times New Roman"/>
        </w:rPr>
        <w:t xml:space="preserve"> må derfor stimuleres</w:t>
      </w:r>
      <w:r w:rsidR="00331036">
        <w:rPr>
          <w:rFonts w:ascii="Times New Roman" w:hAnsi="Times New Roman" w:cs="Times New Roman"/>
        </w:rPr>
        <w:t xml:space="preserve">, i </w:t>
      </w:r>
      <w:r w:rsidR="00C435E7">
        <w:rPr>
          <w:rFonts w:ascii="Times New Roman" w:hAnsi="Times New Roman" w:cs="Times New Roman"/>
        </w:rPr>
        <w:t>tilleg</w:t>
      </w:r>
      <w:r w:rsidR="00550822">
        <w:rPr>
          <w:rFonts w:ascii="Times New Roman" w:hAnsi="Times New Roman" w:cs="Times New Roman"/>
        </w:rPr>
        <w:t>g</w:t>
      </w:r>
      <w:r w:rsidR="00C435E7">
        <w:rPr>
          <w:rFonts w:ascii="Times New Roman" w:hAnsi="Times New Roman" w:cs="Times New Roman"/>
        </w:rPr>
        <w:t xml:space="preserve"> til</w:t>
      </w:r>
      <w:r w:rsidR="00331036">
        <w:rPr>
          <w:rFonts w:ascii="Times New Roman" w:hAnsi="Times New Roman" w:cs="Times New Roman"/>
        </w:rPr>
        <w:t xml:space="preserve"> </w:t>
      </w:r>
      <w:r w:rsidR="00592F6C">
        <w:rPr>
          <w:rFonts w:ascii="Times New Roman" w:hAnsi="Times New Roman" w:cs="Times New Roman"/>
        </w:rPr>
        <w:t xml:space="preserve">kompetansestyrking. </w:t>
      </w:r>
      <w:r w:rsidR="00667090">
        <w:rPr>
          <w:rFonts w:ascii="Times New Roman" w:hAnsi="Times New Roman" w:cs="Times New Roman"/>
        </w:rPr>
        <w:t>Finansiering av aktivitet er helt nødvendig for å sikre dette</w:t>
      </w:r>
      <w:r w:rsidR="00DF3EB0">
        <w:rPr>
          <w:rFonts w:ascii="Times New Roman" w:hAnsi="Times New Roman" w:cs="Times New Roman"/>
        </w:rPr>
        <w:t>.</w:t>
      </w:r>
      <w:r w:rsidR="00BC5E9D">
        <w:rPr>
          <w:rFonts w:ascii="Times New Roman" w:hAnsi="Times New Roman" w:cs="Times New Roman"/>
        </w:rPr>
        <w:t xml:space="preserve"> </w:t>
      </w:r>
    </w:p>
    <w:p w14:paraId="4D5B109C" w14:textId="176D4486" w:rsidR="00DE240E" w:rsidRDefault="00564D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publisert stud</w:t>
      </w:r>
      <w:r w:rsidR="00591C2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gjort av Torleif Robber</w:t>
      </w:r>
      <w:r w:rsidR="00B91C9E">
        <w:rPr>
          <w:rFonts w:ascii="Times New Roman" w:hAnsi="Times New Roman" w:cs="Times New Roman"/>
        </w:rPr>
        <w:t>st</w:t>
      </w:r>
      <w:r w:rsidR="00591C23">
        <w:rPr>
          <w:rFonts w:ascii="Times New Roman" w:hAnsi="Times New Roman" w:cs="Times New Roman"/>
        </w:rPr>
        <w:t>ad</w:t>
      </w:r>
      <w:r w:rsidR="00DE240E" w:rsidRPr="00DE240E">
        <w:rPr>
          <w:rFonts w:ascii="Times New Roman" w:hAnsi="Times New Roman" w:cs="Times New Roman"/>
        </w:rPr>
        <w:t xml:space="preserve"> stadfest</w:t>
      </w:r>
      <w:r w:rsidR="00591C23">
        <w:rPr>
          <w:rFonts w:ascii="Times New Roman" w:hAnsi="Times New Roman" w:cs="Times New Roman"/>
        </w:rPr>
        <w:t>er</w:t>
      </w:r>
      <w:r w:rsidR="00DE240E" w:rsidRPr="00DE240E">
        <w:rPr>
          <w:rFonts w:ascii="Times New Roman" w:hAnsi="Times New Roman" w:cs="Times New Roman"/>
        </w:rPr>
        <w:t xml:space="preserve"> at l</w:t>
      </w:r>
      <w:r w:rsidR="00591C23">
        <w:rPr>
          <w:rFonts w:ascii="Times New Roman" w:hAnsi="Times New Roman" w:cs="Times New Roman"/>
        </w:rPr>
        <w:t>ave</w:t>
      </w:r>
      <w:r w:rsidR="00DE240E" w:rsidRPr="00DE240E">
        <w:rPr>
          <w:rFonts w:ascii="Times New Roman" w:hAnsi="Times New Roman" w:cs="Times New Roman"/>
        </w:rPr>
        <w:t xml:space="preserve">re fastlegekontinuitet og </w:t>
      </w:r>
      <w:r w:rsidR="00591C23">
        <w:rPr>
          <w:rFonts w:ascii="Times New Roman" w:hAnsi="Times New Roman" w:cs="Times New Roman"/>
        </w:rPr>
        <w:t xml:space="preserve">økt </w:t>
      </w:r>
      <w:r w:rsidR="00DE240E" w:rsidRPr="00DE240E">
        <w:rPr>
          <w:rFonts w:ascii="Times New Roman" w:hAnsi="Times New Roman" w:cs="Times New Roman"/>
        </w:rPr>
        <w:t>vikarbruk heng</w:t>
      </w:r>
      <w:r w:rsidR="00591C23">
        <w:rPr>
          <w:rFonts w:ascii="Times New Roman" w:hAnsi="Times New Roman" w:cs="Times New Roman"/>
        </w:rPr>
        <w:t>er</w:t>
      </w:r>
      <w:r w:rsidR="00DE240E" w:rsidRPr="00DE240E">
        <w:rPr>
          <w:rFonts w:ascii="Times New Roman" w:hAnsi="Times New Roman" w:cs="Times New Roman"/>
        </w:rPr>
        <w:t xml:space="preserve"> nøye sa</w:t>
      </w:r>
      <w:r w:rsidR="00591C23">
        <w:rPr>
          <w:rFonts w:ascii="Times New Roman" w:hAnsi="Times New Roman" w:cs="Times New Roman"/>
        </w:rPr>
        <w:t>mme</w:t>
      </w:r>
      <w:r w:rsidR="00DE240E" w:rsidRPr="00DE240E">
        <w:rPr>
          <w:rFonts w:ascii="Times New Roman" w:hAnsi="Times New Roman" w:cs="Times New Roman"/>
        </w:rPr>
        <w:t>n med flere innlegg</w:t>
      </w:r>
      <w:r w:rsidR="00591C23">
        <w:rPr>
          <w:rFonts w:ascii="Times New Roman" w:hAnsi="Times New Roman" w:cs="Times New Roman"/>
        </w:rPr>
        <w:t>else</w:t>
      </w:r>
      <w:r w:rsidR="00B91C9E">
        <w:rPr>
          <w:rFonts w:ascii="Times New Roman" w:hAnsi="Times New Roman" w:cs="Times New Roman"/>
        </w:rPr>
        <w:t>r</w:t>
      </w:r>
      <w:r w:rsidR="00591C23">
        <w:rPr>
          <w:rFonts w:ascii="Times New Roman" w:hAnsi="Times New Roman" w:cs="Times New Roman"/>
        </w:rPr>
        <w:t xml:space="preserve"> </w:t>
      </w:r>
      <w:r w:rsidR="00DE240E" w:rsidRPr="00DE240E">
        <w:rPr>
          <w:rFonts w:ascii="Times New Roman" w:hAnsi="Times New Roman" w:cs="Times New Roman"/>
        </w:rPr>
        <w:t>og lengre opph</w:t>
      </w:r>
      <w:r w:rsidR="00591C23">
        <w:rPr>
          <w:rFonts w:ascii="Times New Roman" w:hAnsi="Times New Roman" w:cs="Times New Roman"/>
        </w:rPr>
        <w:t>o</w:t>
      </w:r>
      <w:r w:rsidR="00DE240E" w:rsidRPr="00DE240E">
        <w:rPr>
          <w:rFonts w:ascii="Times New Roman" w:hAnsi="Times New Roman" w:cs="Times New Roman"/>
        </w:rPr>
        <w:t>ld på s</w:t>
      </w:r>
      <w:r w:rsidR="00591C23">
        <w:rPr>
          <w:rFonts w:ascii="Times New Roman" w:hAnsi="Times New Roman" w:cs="Times New Roman"/>
        </w:rPr>
        <w:t>y</w:t>
      </w:r>
      <w:r w:rsidR="00DE240E" w:rsidRPr="00DE240E">
        <w:rPr>
          <w:rFonts w:ascii="Times New Roman" w:hAnsi="Times New Roman" w:cs="Times New Roman"/>
        </w:rPr>
        <w:t xml:space="preserve">kehus. </w:t>
      </w:r>
      <w:r w:rsidR="00591C23">
        <w:rPr>
          <w:rFonts w:ascii="Times New Roman" w:hAnsi="Times New Roman" w:cs="Times New Roman"/>
        </w:rPr>
        <w:t xml:space="preserve">Ett liggedøgn i sykehus </w:t>
      </w:r>
      <w:r w:rsidR="004732BD">
        <w:rPr>
          <w:rFonts w:ascii="Times New Roman" w:hAnsi="Times New Roman" w:cs="Times New Roman"/>
        </w:rPr>
        <w:t xml:space="preserve">har en høyere </w:t>
      </w:r>
      <w:r w:rsidR="00591C23">
        <w:rPr>
          <w:rFonts w:ascii="Times New Roman" w:hAnsi="Times New Roman" w:cs="Times New Roman"/>
        </w:rPr>
        <w:t>kost</w:t>
      </w:r>
      <w:r w:rsidR="004732BD">
        <w:rPr>
          <w:rFonts w:ascii="Times New Roman" w:hAnsi="Times New Roman" w:cs="Times New Roman"/>
        </w:rPr>
        <w:t>nad enn</w:t>
      </w:r>
      <w:r w:rsidR="0065062A">
        <w:rPr>
          <w:rFonts w:ascii="Times New Roman" w:hAnsi="Times New Roman" w:cs="Times New Roman"/>
        </w:rPr>
        <w:t xml:space="preserve"> e</w:t>
      </w:r>
      <w:r w:rsidR="004732BD">
        <w:rPr>
          <w:rFonts w:ascii="Times New Roman" w:hAnsi="Times New Roman" w:cs="Times New Roman"/>
        </w:rPr>
        <w:t>n</w:t>
      </w:r>
      <w:r w:rsidR="0065062A">
        <w:rPr>
          <w:rFonts w:ascii="Times New Roman" w:hAnsi="Times New Roman" w:cs="Times New Roman"/>
        </w:rPr>
        <w:t xml:space="preserve"> ukes arbeid av en fastlege.</w:t>
      </w:r>
    </w:p>
    <w:p w14:paraId="565F5048" w14:textId="7FA2E3E0" w:rsidR="00A6761D" w:rsidRDefault="00F87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 er viktig å innse at finansieringsmodellene </w:t>
      </w:r>
      <w:r w:rsidR="009E03F7">
        <w:rPr>
          <w:rFonts w:ascii="Times New Roman" w:hAnsi="Times New Roman" w:cs="Times New Roman"/>
        </w:rPr>
        <w:t>i første- og annenlinjetjeneste bør henge sammen, og speile hvera</w:t>
      </w:r>
      <w:r w:rsidR="003C46EB">
        <w:rPr>
          <w:rFonts w:ascii="Times New Roman" w:hAnsi="Times New Roman" w:cs="Times New Roman"/>
        </w:rPr>
        <w:t>n</w:t>
      </w:r>
      <w:r w:rsidR="009E03F7">
        <w:rPr>
          <w:rFonts w:ascii="Times New Roman" w:hAnsi="Times New Roman" w:cs="Times New Roman"/>
        </w:rPr>
        <w:t>dre på en</w:t>
      </w:r>
      <w:r w:rsidR="003C46EB">
        <w:rPr>
          <w:rFonts w:ascii="Times New Roman" w:hAnsi="Times New Roman" w:cs="Times New Roman"/>
        </w:rPr>
        <w:t xml:space="preserve"> hensiktsmessig måte. </w:t>
      </w:r>
      <w:r w:rsidR="001C5DE8">
        <w:rPr>
          <w:rFonts w:ascii="Times New Roman" w:hAnsi="Times New Roman" w:cs="Times New Roman"/>
        </w:rPr>
        <w:t xml:space="preserve">Andel ISF av sykehusenes aktivitet har variert over tid. Vi er nå i en periode med lav andel ISF. Vi er samtidig på </w:t>
      </w:r>
      <w:r w:rsidR="009138CC">
        <w:rPr>
          <w:rFonts w:ascii="Times New Roman" w:hAnsi="Times New Roman" w:cs="Times New Roman"/>
        </w:rPr>
        <w:t xml:space="preserve">vei inn i en tid med </w:t>
      </w:r>
      <w:r w:rsidR="006C025B">
        <w:rPr>
          <w:rFonts w:ascii="Times New Roman" w:hAnsi="Times New Roman" w:cs="Times New Roman"/>
        </w:rPr>
        <w:t xml:space="preserve">sterkt </w:t>
      </w:r>
      <w:r w:rsidR="009138CC">
        <w:rPr>
          <w:rFonts w:ascii="Times New Roman" w:hAnsi="Times New Roman" w:cs="Times New Roman"/>
        </w:rPr>
        <w:t xml:space="preserve">redusert andel aktivitetsbasert finansiering av allmennlegetjenesten. </w:t>
      </w:r>
      <w:r w:rsidR="00874E19">
        <w:rPr>
          <w:rFonts w:ascii="Times New Roman" w:hAnsi="Times New Roman" w:cs="Times New Roman"/>
        </w:rPr>
        <w:t xml:space="preserve">Denne kombinasjonen er uheldig for sykehusene i det </w:t>
      </w:r>
      <w:r w:rsidR="007C61A0">
        <w:rPr>
          <w:rFonts w:ascii="Times New Roman" w:hAnsi="Times New Roman" w:cs="Times New Roman"/>
        </w:rPr>
        <w:t xml:space="preserve">allmennlegene i mindre grad vil finne </w:t>
      </w:r>
      <w:r w:rsidR="00B129E5">
        <w:rPr>
          <w:rFonts w:ascii="Times New Roman" w:hAnsi="Times New Roman" w:cs="Times New Roman"/>
        </w:rPr>
        <w:lastRenderedPageBreak/>
        <w:t>aktiviteter</w:t>
      </w:r>
      <w:r w:rsidR="00F72B35">
        <w:rPr>
          <w:rFonts w:ascii="Times New Roman" w:hAnsi="Times New Roman" w:cs="Times New Roman"/>
        </w:rPr>
        <w:t xml:space="preserve"> som krever</w:t>
      </w:r>
      <w:r w:rsidR="00B129E5">
        <w:rPr>
          <w:rFonts w:ascii="Times New Roman" w:hAnsi="Times New Roman" w:cs="Times New Roman"/>
        </w:rPr>
        <w:t xml:space="preserve"> tid med pasientene, utredning og behandling som krever </w:t>
      </w:r>
      <w:r w:rsidR="009B2F89">
        <w:rPr>
          <w:rFonts w:ascii="Times New Roman" w:hAnsi="Times New Roman" w:cs="Times New Roman"/>
        </w:rPr>
        <w:t>prosedyrer og utstyr (MTU)</w:t>
      </w:r>
      <w:r w:rsidR="00F72B35">
        <w:rPr>
          <w:rFonts w:ascii="Times New Roman" w:hAnsi="Times New Roman" w:cs="Times New Roman"/>
        </w:rPr>
        <w:t xml:space="preserve"> regni</w:t>
      </w:r>
      <w:r w:rsidR="00EE1A89">
        <w:rPr>
          <w:rFonts w:ascii="Times New Roman" w:hAnsi="Times New Roman" w:cs="Times New Roman"/>
        </w:rPr>
        <w:t>ngssvarende</w:t>
      </w:r>
      <w:r w:rsidR="009B2F89">
        <w:rPr>
          <w:rFonts w:ascii="Times New Roman" w:hAnsi="Times New Roman" w:cs="Times New Roman"/>
        </w:rPr>
        <w:t xml:space="preserve">. Terskelen for henvisning til annenlinje spesialisthelsetjeneste vil </w:t>
      </w:r>
      <w:proofErr w:type="gramStart"/>
      <w:r w:rsidR="009B2F89">
        <w:rPr>
          <w:rFonts w:ascii="Times New Roman" w:hAnsi="Times New Roman" w:cs="Times New Roman"/>
        </w:rPr>
        <w:t>således</w:t>
      </w:r>
      <w:proofErr w:type="gramEnd"/>
      <w:r w:rsidR="009B2F89">
        <w:rPr>
          <w:rFonts w:ascii="Times New Roman" w:hAnsi="Times New Roman" w:cs="Times New Roman"/>
        </w:rPr>
        <w:t xml:space="preserve"> senkes</w:t>
      </w:r>
      <w:r>
        <w:rPr>
          <w:rFonts w:ascii="Times New Roman" w:hAnsi="Times New Roman" w:cs="Times New Roman"/>
        </w:rPr>
        <w:t xml:space="preserve">, og når dette kombineres med </w:t>
      </w:r>
      <w:r w:rsidR="003C46EB">
        <w:rPr>
          <w:rFonts w:ascii="Times New Roman" w:hAnsi="Times New Roman" w:cs="Times New Roman"/>
        </w:rPr>
        <w:t xml:space="preserve">lav </w:t>
      </w:r>
      <w:r w:rsidR="00254D93">
        <w:rPr>
          <w:rFonts w:ascii="Times New Roman" w:hAnsi="Times New Roman" w:cs="Times New Roman"/>
        </w:rPr>
        <w:t>andel ISF i sykehus, blir risikoen for helseforet</w:t>
      </w:r>
      <w:r w:rsidR="000E6D69">
        <w:rPr>
          <w:rFonts w:ascii="Times New Roman" w:hAnsi="Times New Roman" w:cs="Times New Roman"/>
        </w:rPr>
        <w:t>akene</w:t>
      </w:r>
      <w:r w:rsidR="006B651B">
        <w:rPr>
          <w:rFonts w:ascii="Times New Roman" w:hAnsi="Times New Roman" w:cs="Times New Roman"/>
        </w:rPr>
        <w:t>, og pasientene,</w:t>
      </w:r>
      <w:r w:rsidR="000E6D69">
        <w:rPr>
          <w:rFonts w:ascii="Times New Roman" w:hAnsi="Times New Roman" w:cs="Times New Roman"/>
        </w:rPr>
        <w:t xml:space="preserve"> stor.</w:t>
      </w:r>
    </w:p>
    <w:p w14:paraId="3419976A" w14:textId="7D34411E" w:rsidR="00C01D88" w:rsidRDefault="00C01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sterkt rammefinansiert eller fastlønnet fastlegetjeneste er ikke å anbefale. Norsk allmennlegetjeneste på 1980- og 90-tallet, pilot</w:t>
      </w:r>
      <w:r w:rsidR="00861812">
        <w:rPr>
          <w:rFonts w:ascii="Times New Roman" w:hAnsi="Times New Roman" w:cs="Times New Roman"/>
        </w:rPr>
        <w:t>modellen for fastlegeordningen, og beviselig betydelig redusert kapasitet der hvor fastleger har konvertert til ansettelse de siste årene</w:t>
      </w:r>
      <w:r w:rsidR="00510530">
        <w:rPr>
          <w:rFonts w:ascii="Times New Roman" w:hAnsi="Times New Roman" w:cs="Times New Roman"/>
        </w:rPr>
        <w:t>,</w:t>
      </w:r>
      <w:r w:rsidR="00861812">
        <w:rPr>
          <w:rFonts w:ascii="Times New Roman" w:hAnsi="Times New Roman" w:cs="Times New Roman"/>
        </w:rPr>
        <w:t xml:space="preserve"> </w:t>
      </w:r>
      <w:r w:rsidR="00A96889">
        <w:rPr>
          <w:rFonts w:ascii="Times New Roman" w:hAnsi="Times New Roman" w:cs="Times New Roman"/>
        </w:rPr>
        <w:t xml:space="preserve">er erfaringer som </w:t>
      </w:r>
      <w:r w:rsidR="00510530">
        <w:rPr>
          <w:rFonts w:ascii="Times New Roman" w:hAnsi="Times New Roman" w:cs="Times New Roman"/>
        </w:rPr>
        <w:t>vi må ta inn over oss når vi står foran en tid med betydelig</w:t>
      </w:r>
      <w:r w:rsidR="0021597A">
        <w:rPr>
          <w:rFonts w:ascii="Times New Roman" w:hAnsi="Times New Roman" w:cs="Times New Roman"/>
        </w:rPr>
        <w:t>e</w:t>
      </w:r>
      <w:r w:rsidR="00510530">
        <w:rPr>
          <w:rFonts w:ascii="Times New Roman" w:hAnsi="Times New Roman" w:cs="Times New Roman"/>
        </w:rPr>
        <w:t xml:space="preserve"> kapasitets</w:t>
      </w:r>
      <w:r w:rsidR="0021597A">
        <w:rPr>
          <w:rFonts w:ascii="Times New Roman" w:hAnsi="Times New Roman" w:cs="Times New Roman"/>
        </w:rPr>
        <w:t>utfordringer i helsetjenesten.</w:t>
      </w:r>
    </w:p>
    <w:p w14:paraId="72E64420" w14:textId="77777777" w:rsidR="00EE1A89" w:rsidRDefault="00EE1A89">
      <w:pPr>
        <w:rPr>
          <w:rFonts w:ascii="Times New Roman" w:hAnsi="Times New Roman" w:cs="Times New Roman"/>
        </w:rPr>
      </w:pPr>
    </w:p>
    <w:p w14:paraId="06B685EC" w14:textId="3A5A3124" w:rsidR="00EE1A89" w:rsidRPr="004B2363" w:rsidRDefault="001961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Digitale løs</w:t>
      </w:r>
      <w:r w:rsidR="00BC5E9D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inger</w:t>
      </w:r>
      <w:r w:rsidR="004B2363" w:rsidRPr="004B2363">
        <w:rPr>
          <w:rFonts w:ascii="Times New Roman" w:hAnsi="Times New Roman" w:cs="Times New Roman"/>
          <w:b/>
          <w:bCs/>
        </w:rPr>
        <w:t>;</w:t>
      </w:r>
    </w:p>
    <w:p w14:paraId="72018AC8" w14:textId="3D7352EF" w:rsidR="00614680" w:rsidRDefault="003047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viktig og godt virkemiddel for helhetlige og sammenhengende pasientforløp er </w:t>
      </w:r>
      <w:r w:rsidR="0082090B">
        <w:rPr>
          <w:rFonts w:ascii="Times New Roman" w:hAnsi="Times New Roman" w:cs="Times New Roman"/>
        </w:rPr>
        <w:t>gode elektroniske systemer hvori helsepersonell kan samh</w:t>
      </w:r>
      <w:r w:rsidR="009834B7">
        <w:rPr>
          <w:rFonts w:ascii="Times New Roman" w:hAnsi="Times New Roman" w:cs="Times New Roman"/>
        </w:rPr>
        <w:t>a</w:t>
      </w:r>
      <w:r w:rsidR="0082090B">
        <w:rPr>
          <w:rFonts w:ascii="Times New Roman" w:hAnsi="Times New Roman" w:cs="Times New Roman"/>
        </w:rPr>
        <w:t xml:space="preserve">ndle effektivt med andre ledd i </w:t>
      </w:r>
      <w:r w:rsidR="009834B7">
        <w:rPr>
          <w:rFonts w:ascii="Times New Roman" w:hAnsi="Times New Roman" w:cs="Times New Roman"/>
        </w:rPr>
        <w:t>helse</w:t>
      </w:r>
      <w:r w:rsidR="0082090B">
        <w:rPr>
          <w:rFonts w:ascii="Times New Roman" w:hAnsi="Times New Roman" w:cs="Times New Roman"/>
        </w:rPr>
        <w:t>tjenesten.</w:t>
      </w:r>
      <w:r w:rsidR="009834B7">
        <w:rPr>
          <w:rFonts w:ascii="Times New Roman" w:hAnsi="Times New Roman" w:cs="Times New Roman"/>
        </w:rPr>
        <w:t xml:space="preserve"> Dette er viktig både for å styrke pasientsikkerheten og frigi tid for mer pasientrettet arbeid blant helsepersonell. Vår helsetjeneste blir i økende grad </w:t>
      </w:r>
      <w:r w:rsidR="00983160">
        <w:rPr>
          <w:rFonts w:ascii="Times New Roman" w:hAnsi="Times New Roman" w:cs="Times New Roman"/>
        </w:rPr>
        <w:t>utført av helprivate aktører, enten i avt</w:t>
      </w:r>
      <w:r w:rsidR="00242FF9">
        <w:rPr>
          <w:rFonts w:ascii="Times New Roman" w:hAnsi="Times New Roman" w:cs="Times New Roman"/>
        </w:rPr>
        <w:t>a</w:t>
      </w:r>
      <w:r w:rsidR="00983160">
        <w:rPr>
          <w:rFonts w:ascii="Times New Roman" w:hAnsi="Times New Roman" w:cs="Times New Roman"/>
        </w:rPr>
        <w:t>le med det offentlige eller uten</w:t>
      </w:r>
      <w:r w:rsidR="00242FF9">
        <w:rPr>
          <w:rFonts w:ascii="Times New Roman" w:hAnsi="Times New Roman" w:cs="Times New Roman"/>
        </w:rPr>
        <w:t>, ofte stimulert av private helseforsikringer</w:t>
      </w:r>
      <w:r w:rsidR="00983160">
        <w:rPr>
          <w:rFonts w:ascii="Times New Roman" w:hAnsi="Times New Roman" w:cs="Times New Roman"/>
        </w:rPr>
        <w:t>. Mange av disse er ikke med i NHN</w:t>
      </w:r>
      <w:r w:rsidR="002C7D01">
        <w:rPr>
          <w:rFonts w:ascii="Times New Roman" w:hAnsi="Times New Roman" w:cs="Times New Roman"/>
        </w:rPr>
        <w:t xml:space="preserve">. Fastleger og andre i den offentlige helsetjenesten bruker mye ressurser på gammeldags og krevende dialog </w:t>
      </w:r>
      <w:r w:rsidR="00677824">
        <w:rPr>
          <w:rFonts w:ascii="Times New Roman" w:hAnsi="Times New Roman" w:cs="Times New Roman"/>
        </w:rPr>
        <w:t>med disse aktørene.</w:t>
      </w:r>
      <w:r w:rsidR="00614680">
        <w:rPr>
          <w:rFonts w:ascii="Times New Roman" w:hAnsi="Times New Roman" w:cs="Times New Roman"/>
        </w:rPr>
        <w:t xml:space="preserve"> Noe som ofte medfører dublering av undersøkelser, laboratorieanalyser og henvisninger, fordi kunnskap om h</w:t>
      </w:r>
      <w:r w:rsidR="00327B12">
        <w:rPr>
          <w:rFonts w:ascii="Times New Roman" w:hAnsi="Times New Roman" w:cs="Times New Roman"/>
        </w:rPr>
        <w:t>va</w:t>
      </w:r>
      <w:r w:rsidR="00614680">
        <w:rPr>
          <w:rFonts w:ascii="Times New Roman" w:hAnsi="Times New Roman" w:cs="Times New Roman"/>
        </w:rPr>
        <w:t xml:space="preserve"> som er gjort tidligere ikke er mulig å skaffe innen den </w:t>
      </w:r>
      <w:r w:rsidR="008F7EC6">
        <w:rPr>
          <w:rFonts w:ascii="Times New Roman" w:hAnsi="Times New Roman" w:cs="Times New Roman"/>
        </w:rPr>
        <w:t>disponible tidsrammen en har.</w:t>
      </w:r>
      <w:r w:rsidR="00677824">
        <w:rPr>
          <w:rFonts w:ascii="Times New Roman" w:hAnsi="Times New Roman" w:cs="Times New Roman"/>
        </w:rPr>
        <w:t xml:space="preserve"> </w:t>
      </w:r>
    </w:p>
    <w:p w14:paraId="3DA4F22E" w14:textId="5E03F58C" w:rsidR="00313687" w:rsidRDefault="00E17E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forpliktelse til alt relevant helsepersonell, uavhengig av tilknytning til offentlig helsetjeneste</w:t>
      </w:r>
      <w:r w:rsidR="003D23F3">
        <w:rPr>
          <w:rFonts w:ascii="Times New Roman" w:hAnsi="Times New Roman" w:cs="Times New Roman"/>
        </w:rPr>
        <w:t>, om tilknytning til NHN</w:t>
      </w:r>
      <w:r w:rsidR="003C4CD1">
        <w:rPr>
          <w:rFonts w:ascii="Times New Roman" w:hAnsi="Times New Roman" w:cs="Times New Roman"/>
        </w:rPr>
        <w:t xml:space="preserve">, også med dialogmeldinger, er et nødvendig tiltak for å nå våre mål om en </w:t>
      </w:r>
      <w:r w:rsidR="00C0587A">
        <w:rPr>
          <w:rFonts w:ascii="Times New Roman" w:hAnsi="Times New Roman" w:cs="Times New Roman"/>
        </w:rPr>
        <w:t xml:space="preserve">effektiv og sikker helsetjeneste. Som en funksjon av dette må NHN bli en gratis infrastruktur for hele helsetjenesten, slik det er i flere andre land </w:t>
      </w:r>
      <w:r w:rsidR="00573EE1">
        <w:rPr>
          <w:rFonts w:ascii="Times New Roman" w:hAnsi="Times New Roman" w:cs="Times New Roman"/>
        </w:rPr>
        <w:t>med velfungerende elektroniske systemer i sin helsetjeneste.</w:t>
      </w:r>
    </w:p>
    <w:p w14:paraId="4C0CD2B5" w14:textId="77777777" w:rsidR="000457F7" w:rsidRDefault="000457F7">
      <w:pPr>
        <w:rPr>
          <w:rFonts w:ascii="Times New Roman" w:hAnsi="Times New Roman" w:cs="Times New Roman"/>
        </w:rPr>
      </w:pPr>
    </w:p>
    <w:p w14:paraId="72BCF140" w14:textId="2B742CD1" w:rsidR="000457F7" w:rsidRPr="000457F7" w:rsidRDefault="00D437E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Folkehelse, forebygging;</w:t>
      </w:r>
    </w:p>
    <w:p w14:paraId="454DC46D" w14:textId="0EC6E76B" w:rsidR="00D52BAC" w:rsidRPr="00164153" w:rsidRDefault="00FC6EC9" w:rsidP="00164153">
      <w:pPr>
        <w:rPr>
          <w:rFonts w:ascii="Times New Roman" w:hAnsi="Times New Roman" w:cs="Times New Roman"/>
        </w:rPr>
      </w:pPr>
      <w:r w:rsidRPr="00164153">
        <w:rPr>
          <w:rFonts w:ascii="Times New Roman" w:hAnsi="Times New Roman" w:cs="Times New Roman"/>
        </w:rPr>
        <w:t>Norge har en uheldig kombinasjon av svak organisering</w:t>
      </w:r>
      <w:r w:rsidR="006B6311" w:rsidRPr="00164153">
        <w:rPr>
          <w:rFonts w:ascii="Times New Roman" w:hAnsi="Times New Roman" w:cs="Times New Roman"/>
        </w:rPr>
        <w:t xml:space="preserve"> og </w:t>
      </w:r>
      <w:r w:rsidR="009915CA" w:rsidRPr="00164153">
        <w:rPr>
          <w:rFonts w:ascii="Times New Roman" w:hAnsi="Times New Roman" w:cs="Times New Roman"/>
        </w:rPr>
        <w:t>finansiering av vaksiner i voksenbefolkningen. Dette bidrar til økt sosial ulik i helse</w:t>
      </w:r>
      <w:r w:rsidR="00244D67" w:rsidRPr="00164153">
        <w:rPr>
          <w:rFonts w:ascii="Times New Roman" w:hAnsi="Times New Roman" w:cs="Times New Roman"/>
        </w:rPr>
        <w:t xml:space="preserve"> og samfunnsøkonomisk tap grunnet økt sykefravær og unødvendig økt forbruk av sykehus- og primærlegetjenester.</w:t>
      </w:r>
      <w:r w:rsidR="00BC3AF1" w:rsidRPr="00164153">
        <w:rPr>
          <w:rFonts w:ascii="Times New Roman" w:hAnsi="Times New Roman" w:cs="Times New Roman"/>
        </w:rPr>
        <w:t xml:space="preserve"> Vaksinasjon av voksenbefolkningen må defineres som helsehjelp i </w:t>
      </w:r>
      <w:r w:rsidR="00792C63" w:rsidRPr="00164153">
        <w:rPr>
          <w:rFonts w:ascii="Times New Roman" w:hAnsi="Times New Roman" w:cs="Times New Roman"/>
        </w:rPr>
        <w:t xml:space="preserve">folketrygden, og finansieres som annen forebyggende helsehjelp som f.eks. </w:t>
      </w:r>
      <w:proofErr w:type="spellStart"/>
      <w:r w:rsidR="00792C63" w:rsidRPr="00164153">
        <w:rPr>
          <w:rFonts w:ascii="Times New Roman" w:hAnsi="Times New Roman" w:cs="Times New Roman"/>
        </w:rPr>
        <w:t>cervixcytologiprogrammet</w:t>
      </w:r>
      <w:proofErr w:type="spellEnd"/>
      <w:r w:rsidR="00792C63" w:rsidRPr="00164153">
        <w:rPr>
          <w:rFonts w:ascii="Times New Roman" w:hAnsi="Times New Roman" w:cs="Times New Roman"/>
        </w:rPr>
        <w:t xml:space="preserve">. I tillegg må </w:t>
      </w:r>
      <w:r w:rsidR="00877DCC" w:rsidRPr="00164153">
        <w:rPr>
          <w:rFonts w:ascii="Times New Roman" w:hAnsi="Times New Roman" w:cs="Times New Roman"/>
        </w:rPr>
        <w:t>egenbetalingen for selve vaksinene reduseres betydelig, helst fjernes. Sannsynligvis er det også slik at flere vaksiner må inn i programmet, bl.a. vaksine mot helvetesild.</w:t>
      </w:r>
      <w:r w:rsidR="0090232E" w:rsidRPr="00164153">
        <w:rPr>
          <w:rFonts w:ascii="Times New Roman" w:hAnsi="Times New Roman" w:cs="Times New Roman"/>
        </w:rPr>
        <w:t xml:space="preserve"> Disse tiltakene vil gi en tydelig fo</w:t>
      </w:r>
      <w:r w:rsidR="00D875B2" w:rsidRPr="00164153">
        <w:rPr>
          <w:rFonts w:ascii="Times New Roman" w:hAnsi="Times New Roman" w:cs="Times New Roman"/>
        </w:rPr>
        <w:t xml:space="preserve">rsterket innsats </w:t>
      </w:r>
      <w:r w:rsidR="0090232E" w:rsidRPr="00164153">
        <w:rPr>
          <w:rFonts w:ascii="Times New Roman" w:hAnsi="Times New Roman" w:cs="Times New Roman"/>
        </w:rPr>
        <w:t xml:space="preserve">for </w:t>
      </w:r>
      <w:r w:rsidR="00D875B2" w:rsidRPr="00164153">
        <w:rPr>
          <w:rFonts w:ascii="Times New Roman" w:hAnsi="Times New Roman" w:cs="Times New Roman"/>
        </w:rPr>
        <w:t>folkehelse</w:t>
      </w:r>
      <w:r w:rsidR="0090232E" w:rsidRPr="00164153">
        <w:rPr>
          <w:rFonts w:ascii="Times New Roman" w:hAnsi="Times New Roman" w:cs="Times New Roman"/>
        </w:rPr>
        <w:t>n</w:t>
      </w:r>
      <w:r w:rsidR="00230434" w:rsidRPr="00164153">
        <w:rPr>
          <w:rFonts w:ascii="Times New Roman" w:hAnsi="Times New Roman" w:cs="Times New Roman"/>
        </w:rPr>
        <w:t>,</w:t>
      </w:r>
      <w:r w:rsidR="00D875B2" w:rsidRPr="00164153">
        <w:rPr>
          <w:rFonts w:ascii="Times New Roman" w:hAnsi="Times New Roman" w:cs="Times New Roman"/>
        </w:rPr>
        <w:t xml:space="preserve"> og </w:t>
      </w:r>
      <w:r w:rsidR="00230434" w:rsidRPr="00164153">
        <w:rPr>
          <w:rFonts w:ascii="Times New Roman" w:hAnsi="Times New Roman" w:cs="Times New Roman"/>
        </w:rPr>
        <w:t>bringe oss på linje med en rekke andre land.</w:t>
      </w:r>
    </w:p>
    <w:p w14:paraId="59A56F29" w14:textId="77777777" w:rsidR="00D52BAC" w:rsidRDefault="00D52BAC" w:rsidP="00164153">
      <w:pPr>
        <w:rPr>
          <w:b/>
          <w:bCs/>
        </w:rPr>
      </w:pPr>
    </w:p>
    <w:p w14:paraId="103F6E12" w14:textId="5EAF1619" w:rsidR="0043107A" w:rsidRDefault="0043107A" w:rsidP="001641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Legevakt;</w:t>
      </w:r>
    </w:p>
    <w:p w14:paraId="1C943B78" w14:textId="77777777" w:rsidR="00250CB7" w:rsidRDefault="006C61B1" w:rsidP="00164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Den akuttmedisinske kjeden trenger en ny organisering i Norge. </w:t>
      </w:r>
      <w:r w:rsidR="004635DD">
        <w:rPr>
          <w:rFonts w:ascii="Times New Roman" w:hAnsi="Times New Roman" w:cs="Times New Roman"/>
        </w:rPr>
        <w:t xml:space="preserve">Blant de største problemene er </w:t>
      </w:r>
      <w:r w:rsidR="003B204A">
        <w:rPr>
          <w:rFonts w:ascii="Times New Roman" w:hAnsi="Times New Roman" w:cs="Times New Roman"/>
        </w:rPr>
        <w:t>at legevakten håndterer for mange pasienter som burde vært håndtert av fastlegene. Ambulanse og brann/redning rykker svært ofte ut parallelt. En flytting av legevakt til helse</w:t>
      </w:r>
      <w:r w:rsidR="00EC334E">
        <w:rPr>
          <w:rFonts w:ascii="Times New Roman" w:hAnsi="Times New Roman" w:cs="Times New Roman"/>
        </w:rPr>
        <w:t xml:space="preserve">foretakene sin </w:t>
      </w:r>
      <w:proofErr w:type="spellStart"/>
      <w:r w:rsidR="00EC334E">
        <w:rPr>
          <w:rFonts w:ascii="Times New Roman" w:hAnsi="Times New Roman" w:cs="Times New Roman"/>
        </w:rPr>
        <w:t>prehospitale</w:t>
      </w:r>
      <w:proofErr w:type="spellEnd"/>
      <w:r w:rsidR="00EC334E">
        <w:rPr>
          <w:rFonts w:ascii="Times New Roman" w:hAnsi="Times New Roman" w:cs="Times New Roman"/>
        </w:rPr>
        <w:t xml:space="preserve"> tjeneste må</w:t>
      </w:r>
      <w:r w:rsidR="00375A60">
        <w:rPr>
          <w:rFonts w:ascii="Times New Roman" w:hAnsi="Times New Roman" w:cs="Times New Roman"/>
        </w:rPr>
        <w:t xml:space="preserve"> utredes. Forutsetningen er at fastlegetjenesten </w:t>
      </w:r>
      <w:r w:rsidR="00012A12">
        <w:rPr>
          <w:rFonts w:ascii="Times New Roman" w:hAnsi="Times New Roman" w:cs="Times New Roman"/>
        </w:rPr>
        <w:t>organiseres</w:t>
      </w:r>
      <w:r w:rsidR="00375A60">
        <w:rPr>
          <w:rFonts w:ascii="Times New Roman" w:hAnsi="Times New Roman" w:cs="Times New Roman"/>
        </w:rPr>
        <w:t xml:space="preserve">, finansieres og ledes slik at </w:t>
      </w:r>
      <w:r w:rsidR="00680C87">
        <w:rPr>
          <w:rFonts w:ascii="Times New Roman" w:hAnsi="Times New Roman" w:cs="Times New Roman"/>
        </w:rPr>
        <w:t>befolkningen vil få helsehjelp her</w:t>
      </w:r>
      <w:r w:rsidR="00012A12">
        <w:rPr>
          <w:rFonts w:ascii="Times New Roman" w:hAnsi="Times New Roman" w:cs="Times New Roman"/>
        </w:rPr>
        <w:t xml:space="preserve">. </w:t>
      </w:r>
    </w:p>
    <w:p w14:paraId="6C1BC64A" w14:textId="73D3BA05" w:rsidR="0043107A" w:rsidRDefault="00B52404" w:rsidP="00164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utredning av sammenslåing av ambulanse, brann og redningstjenesten med felles personell, utdannet </w:t>
      </w:r>
      <w:r w:rsidR="00300B2E">
        <w:rPr>
          <w:rFonts w:ascii="Times New Roman" w:hAnsi="Times New Roman" w:cs="Times New Roman"/>
        </w:rPr>
        <w:t>til hele tjenesteformålet anbefales</w:t>
      </w:r>
      <w:r w:rsidR="007B4E5C">
        <w:rPr>
          <w:rFonts w:ascii="Times New Roman" w:hAnsi="Times New Roman" w:cs="Times New Roman"/>
        </w:rPr>
        <w:t>. Dette er gjort med suksess i andre Europeiske land.</w:t>
      </w:r>
    </w:p>
    <w:p w14:paraId="5FEAF135" w14:textId="77777777" w:rsidR="00BC03FC" w:rsidRDefault="00BC03FC" w:rsidP="00164153">
      <w:pPr>
        <w:rPr>
          <w:rFonts w:ascii="Times New Roman" w:hAnsi="Times New Roman" w:cs="Times New Roman"/>
          <w:b/>
          <w:bCs/>
        </w:rPr>
      </w:pPr>
    </w:p>
    <w:p w14:paraId="1B2CD67F" w14:textId="0AA0B6E5" w:rsidR="00BC03FC" w:rsidRDefault="00BC03FC" w:rsidP="001641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Fritt sykehusvalg;</w:t>
      </w:r>
    </w:p>
    <w:p w14:paraId="40D26F9A" w14:textId="3F3AE7F6" w:rsidR="00BC03FC" w:rsidRPr="00BC03FC" w:rsidRDefault="00BC03FC" w:rsidP="001641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Helsetjeneste</w:t>
      </w:r>
      <w:r w:rsidR="00213BC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har lenge bedt om at fritt sykehusvalg rigges slik at </w:t>
      </w:r>
      <w:r w:rsidR="00276B36">
        <w:rPr>
          <w:rFonts w:ascii="Times New Roman" w:hAnsi="Times New Roman" w:cs="Times New Roman"/>
        </w:rPr>
        <w:t>pasientene og helsetjenesten får en trygg, enkel og reell mulighet til å velge fritt ut fra gitte kriterier. Helseministeren har allerede startet et arbeid for å møte disse forslagene, og det er viktig at utvalget følger dette opp</w:t>
      </w:r>
      <w:r w:rsidR="004B5075">
        <w:rPr>
          <w:rFonts w:ascii="Times New Roman" w:hAnsi="Times New Roman" w:cs="Times New Roman"/>
        </w:rPr>
        <w:t xml:space="preserve"> slik at fritt sykehusvalg som tjeneste gir helt nødvendige, praktiske og oppdaterte muligheter for pasienter og helsetjeneste.</w:t>
      </w:r>
    </w:p>
    <w:p w14:paraId="2C1FF862" w14:textId="39C0A544" w:rsidR="00592F6C" w:rsidRDefault="00BB7CA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Den offentlige helsetjenesten som foretrukket</w:t>
      </w:r>
      <w:r w:rsidR="008440F7">
        <w:rPr>
          <w:rFonts w:ascii="Times New Roman" w:hAnsi="Times New Roman" w:cs="Times New Roman"/>
          <w:b/>
          <w:bCs/>
        </w:rPr>
        <w:t xml:space="preserve"> arbeidssted</w:t>
      </w:r>
      <w:r w:rsidR="004019BC">
        <w:rPr>
          <w:rFonts w:ascii="Times New Roman" w:hAnsi="Times New Roman" w:cs="Times New Roman"/>
          <w:b/>
          <w:bCs/>
        </w:rPr>
        <w:t>, geografisk likeverdighet</w:t>
      </w:r>
      <w:r w:rsidR="008440F7">
        <w:rPr>
          <w:rFonts w:ascii="Times New Roman" w:hAnsi="Times New Roman" w:cs="Times New Roman"/>
          <w:b/>
          <w:bCs/>
        </w:rPr>
        <w:t>;</w:t>
      </w:r>
    </w:p>
    <w:p w14:paraId="6CEF8408" w14:textId="2D04D5F3" w:rsidR="008440F7" w:rsidRDefault="00844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har over de siste få ti-årene fått et tilfang av en rekke tilbydere av helsetjenester uten offentlig avtale i Norge, spesielt i sentrale strøk, ofte stimulert enten av private helseforsikringer og/eller en </w:t>
      </w:r>
      <w:r w:rsidR="009531DA">
        <w:rPr>
          <w:rFonts w:ascii="Times New Roman" w:hAnsi="Times New Roman" w:cs="Times New Roman"/>
        </w:rPr>
        <w:t xml:space="preserve">befolkning som ikke er tilfredse med den offentlige helsetjenesten, spesielt </w:t>
      </w:r>
      <w:proofErr w:type="gramStart"/>
      <w:r w:rsidR="009531DA">
        <w:rPr>
          <w:rFonts w:ascii="Times New Roman" w:hAnsi="Times New Roman" w:cs="Times New Roman"/>
        </w:rPr>
        <w:t>hva gjelder</w:t>
      </w:r>
      <w:proofErr w:type="gramEnd"/>
      <w:r w:rsidR="009531DA">
        <w:rPr>
          <w:rFonts w:ascii="Times New Roman" w:hAnsi="Times New Roman" w:cs="Times New Roman"/>
        </w:rPr>
        <w:t xml:space="preserve"> ventetider</w:t>
      </w:r>
      <w:r>
        <w:rPr>
          <w:rFonts w:ascii="Times New Roman" w:hAnsi="Times New Roman" w:cs="Times New Roman"/>
        </w:rPr>
        <w:t>. Dette har gitt en geogra</w:t>
      </w:r>
      <w:r w:rsidR="009531DA">
        <w:rPr>
          <w:rFonts w:ascii="Times New Roman" w:hAnsi="Times New Roman" w:cs="Times New Roman"/>
        </w:rPr>
        <w:t>fisk og sosioøkonomisk ulikhet i tilgjengelighet til helsetjenester som vi ikke ønsker i Norge. Det er viktig å se sammen</w:t>
      </w:r>
      <w:r w:rsidR="007B15BA">
        <w:rPr>
          <w:rFonts w:ascii="Times New Roman" w:hAnsi="Times New Roman" w:cs="Times New Roman"/>
        </w:rPr>
        <w:t>hengene mellom en offentlig helsetjeneste som dels er dårlig organisert, dels er underfinansiert</w:t>
      </w:r>
      <w:r w:rsidR="00D14937">
        <w:rPr>
          <w:rFonts w:ascii="Times New Roman" w:hAnsi="Times New Roman" w:cs="Times New Roman"/>
        </w:rPr>
        <w:t xml:space="preserve"> og «flukten» av personell og pasienter til helprivate løsninger. Dette gjelder både første- og annenlinjetjenestene. </w:t>
      </w:r>
      <w:r w:rsidR="0052768F">
        <w:rPr>
          <w:rFonts w:ascii="Times New Roman" w:hAnsi="Times New Roman" w:cs="Times New Roman"/>
        </w:rPr>
        <w:t xml:space="preserve">En </w:t>
      </w:r>
      <w:r w:rsidR="00484E79">
        <w:rPr>
          <w:rFonts w:ascii="Times New Roman" w:hAnsi="Times New Roman" w:cs="Times New Roman"/>
        </w:rPr>
        <w:t xml:space="preserve">organisering og finansiering av den offentlige helsetjenesten som </w:t>
      </w:r>
      <w:r w:rsidR="009925BF">
        <w:rPr>
          <w:rFonts w:ascii="Times New Roman" w:hAnsi="Times New Roman" w:cs="Times New Roman"/>
        </w:rPr>
        <w:t>gir muligheter for gode, forutsigbare arbeidsvilkår for helsepersonell</w:t>
      </w:r>
      <w:r w:rsidR="00EA2D2E">
        <w:rPr>
          <w:rFonts w:ascii="Times New Roman" w:hAnsi="Times New Roman" w:cs="Times New Roman"/>
        </w:rPr>
        <w:t>,</w:t>
      </w:r>
      <w:r w:rsidR="009925BF">
        <w:rPr>
          <w:rFonts w:ascii="Times New Roman" w:hAnsi="Times New Roman" w:cs="Times New Roman"/>
        </w:rPr>
        <w:t xml:space="preserve"> </w:t>
      </w:r>
      <w:r w:rsidR="00EA2D2E">
        <w:rPr>
          <w:rFonts w:ascii="Times New Roman" w:hAnsi="Times New Roman" w:cs="Times New Roman"/>
        </w:rPr>
        <w:t xml:space="preserve">både de </w:t>
      </w:r>
      <w:r w:rsidR="009925BF">
        <w:rPr>
          <w:rFonts w:ascii="Times New Roman" w:hAnsi="Times New Roman" w:cs="Times New Roman"/>
        </w:rPr>
        <w:t>med ans</w:t>
      </w:r>
      <w:r w:rsidR="00305A37">
        <w:rPr>
          <w:rFonts w:ascii="Times New Roman" w:hAnsi="Times New Roman" w:cs="Times New Roman"/>
        </w:rPr>
        <w:t>e</w:t>
      </w:r>
      <w:r w:rsidR="009925BF">
        <w:rPr>
          <w:rFonts w:ascii="Times New Roman" w:hAnsi="Times New Roman" w:cs="Times New Roman"/>
        </w:rPr>
        <w:t>ttelse og</w:t>
      </w:r>
      <w:r w:rsidR="00EA2D2E">
        <w:rPr>
          <w:rFonts w:ascii="Times New Roman" w:hAnsi="Times New Roman" w:cs="Times New Roman"/>
        </w:rPr>
        <w:t xml:space="preserve"> de med</w:t>
      </w:r>
      <w:r w:rsidR="009925BF">
        <w:rPr>
          <w:rFonts w:ascii="Times New Roman" w:hAnsi="Times New Roman" w:cs="Times New Roman"/>
        </w:rPr>
        <w:t xml:space="preserve"> offentlig avtale</w:t>
      </w:r>
      <w:r w:rsidR="00EA2D2E">
        <w:rPr>
          <w:rFonts w:ascii="Times New Roman" w:hAnsi="Times New Roman" w:cs="Times New Roman"/>
        </w:rPr>
        <w:t>,</w:t>
      </w:r>
      <w:r w:rsidR="00305A37">
        <w:rPr>
          <w:rFonts w:ascii="Times New Roman" w:hAnsi="Times New Roman" w:cs="Times New Roman"/>
        </w:rPr>
        <w:t xml:space="preserve"> hvor de gis mulighet for å jobbe med sine fa</w:t>
      </w:r>
      <w:r w:rsidR="00EA2D2E">
        <w:rPr>
          <w:rFonts w:ascii="Times New Roman" w:hAnsi="Times New Roman" w:cs="Times New Roman"/>
        </w:rPr>
        <w:t>g en vesentlig større andel av arbeidstiden enn vi evner å gi dem i dag, vil kunne demme opp for den u</w:t>
      </w:r>
      <w:r w:rsidR="00BC4356">
        <w:rPr>
          <w:rFonts w:ascii="Times New Roman" w:hAnsi="Times New Roman" w:cs="Times New Roman"/>
        </w:rPr>
        <w:t>heldige utviklingen vi erfarer. Det</w:t>
      </w:r>
      <w:r w:rsidR="00BD62DB">
        <w:rPr>
          <w:rFonts w:ascii="Times New Roman" w:hAnsi="Times New Roman" w:cs="Times New Roman"/>
        </w:rPr>
        <w:t xml:space="preserve"> er helt nødvendig også å </w:t>
      </w:r>
      <w:r w:rsidR="00DE15A1">
        <w:rPr>
          <w:rFonts w:ascii="Times New Roman" w:hAnsi="Times New Roman" w:cs="Times New Roman"/>
        </w:rPr>
        <w:t>gjøre den offentlige helsetjenesten til det foretrukne tilbudet for befolkningen.</w:t>
      </w:r>
      <w:r w:rsidR="000948F7">
        <w:rPr>
          <w:rFonts w:ascii="Times New Roman" w:hAnsi="Times New Roman" w:cs="Times New Roman"/>
        </w:rPr>
        <w:t xml:space="preserve"> Her ligger trolig et av våre største potensial for å dempe sosial ulikhet i helsetjenestetilbud.</w:t>
      </w:r>
    </w:p>
    <w:p w14:paraId="3A654842" w14:textId="77777777" w:rsidR="001137D3" w:rsidRDefault="001137D3">
      <w:pPr>
        <w:rPr>
          <w:rFonts w:ascii="Times New Roman" w:hAnsi="Times New Roman" w:cs="Times New Roman"/>
        </w:rPr>
      </w:pPr>
    </w:p>
    <w:p w14:paraId="2BC5621B" w14:textId="33605318" w:rsidR="001137D3" w:rsidRDefault="001137D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Mvh</w:t>
      </w:r>
      <w:proofErr w:type="spellEnd"/>
    </w:p>
    <w:p w14:paraId="40F89FBE" w14:textId="77777777" w:rsidR="001137D3" w:rsidRDefault="001137D3">
      <w:pPr>
        <w:rPr>
          <w:rFonts w:ascii="Times New Roman" w:hAnsi="Times New Roman" w:cs="Times New Roman"/>
        </w:rPr>
      </w:pPr>
    </w:p>
    <w:p w14:paraId="4E4201F4" w14:textId="3BBEB212" w:rsidR="001137D3" w:rsidRPr="008440F7" w:rsidRDefault="001137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Ole Johan Bakke</w:t>
      </w:r>
    </w:p>
    <w:p w14:paraId="11AFE074" w14:textId="77777777" w:rsidR="008C6802" w:rsidRDefault="008C6802">
      <w:pPr>
        <w:rPr>
          <w:rFonts w:ascii="Times New Roman" w:hAnsi="Times New Roman" w:cs="Times New Roman"/>
        </w:rPr>
      </w:pPr>
    </w:p>
    <w:p w14:paraId="0F1E118F" w14:textId="77777777" w:rsidR="002A0148" w:rsidRPr="00F83770" w:rsidRDefault="002A0148">
      <w:pPr>
        <w:rPr>
          <w:rFonts w:ascii="Times New Roman" w:hAnsi="Times New Roman" w:cs="Times New Roman"/>
        </w:rPr>
      </w:pPr>
    </w:p>
    <w:p w14:paraId="69F9D10B" w14:textId="77777777" w:rsidR="00F83770" w:rsidRDefault="00F83770"/>
    <w:sectPr w:rsidR="00F83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6329B5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FB7474F"/>
    <w:multiLevelType w:val="multilevel"/>
    <w:tmpl w:val="B026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92058">
    <w:abstractNumId w:val="0"/>
  </w:num>
  <w:num w:numId="2" w16cid:durableId="77510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70"/>
    <w:rsid w:val="00001EA2"/>
    <w:rsid w:val="00012A12"/>
    <w:rsid w:val="00017278"/>
    <w:rsid w:val="000457F7"/>
    <w:rsid w:val="00050BC9"/>
    <w:rsid w:val="0006280E"/>
    <w:rsid w:val="000948F7"/>
    <w:rsid w:val="000D2B61"/>
    <w:rsid w:val="000D323E"/>
    <w:rsid w:val="000E6D69"/>
    <w:rsid w:val="00111D68"/>
    <w:rsid w:val="001137D3"/>
    <w:rsid w:val="001322DA"/>
    <w:rsid w:val="00164153"/>
    <w:rsid w:val="00176820"/>
    <w:rsid w:val="001961CD"/>
    <w:rsid w:val="001C5DE8"/>
    <w:rsid w:val="001D5D5C"/>
    <w:rsid w:val="00201A8A"/>
    <w:rsid w:val="00213BCF"/>
    <w:rsid w:val="0021597A"/>
    <w:rsid w:val="00230434"/>
    <w:rsid w:val="00242FF9"/>
    <w:rsid w:val="00243A1D"/>
    <w:rsid w:val="00244D67"/>
    <w:rsid w:val="00250CB7"/>
    <w:rsid w:val="00254D93"/>
    <w:rsid w:val="00276B36"/>
    <w:rsid w:val="002865E3"/>
    <w:rsid w:val="002A0148"/>
    <w:rsid w:val="002C7D01"/>
    <w:rsid w:val="00300B2E"/>
    <w:rsid w:val="0030473F"/>
    <w:rsid w:val="00305A37"/>
    <w:rsid w:val="00313687"/>
    <w:rsid w:val="00327B12"/>
    <w:rsid w:val="00331036"/>
    <w:rsid w:val="00375A60"/>
    <w:rsid w:val="003A089B"/>
    <w:rsid w:val="003B204A"/>
    <w:rsid w:val="003C46EB"/>
    <w:rsid w:val="003C4CD1"/>
    <w:rsid w:val="003D23F3"/>
    <w:rsid w:val="004019BC"/>
    <w:rsid w:val="0043107A"/>
    <w:rsid w:val="004635DD"/>
    <w:rsid w:val="004649AC"/>
    <w:rsid w:val="004732BD"/>
    <w:rsid w:val="00482F16"/>
    <w:rsid w:val="00484E79"/>
    <w:rsid w:val="004B2363"/>
    <w:rsid w:val="004B5075"/>
    <w:rsid w:val="004E5BE3"/>
    <w:rsid w:val="004F12CD"/>
    <w:rsid w:val="005049DC"/>
    <w:rsid w:val="00510530"/>
    <w:rsid w:val="0052768F"/>
    <w:rsid w:val="00550822"/>
    <w:rsid w:val="00564DF0"/>
    <w:rsid w:val="00573EE1"/>
    <w:rsid w:val="005842B5"/>
    <w:rsid w:val="00591C23"/>
    <w:rsid w:val="00592F6C"/>
    <w:rsid w:val="005A7833"/>
    <w:rsid w:val="005D5E7D"/>
    <w:rsid w:val="00614680"/>
    <w:rsid w:val="00642616"/>
    <w:rsid w:val="00647A03"/>
    <w:rsid w:val="0065062A"/>
    <w:rsid w:val="006634CD"/>
    <w:rsid w:val="00667090"/>
    <w:rsid w:val="00677824"/>
    <w:rsid w:val="00680C87"/>
    <w:rsid w:val="006B6311"/>
    <w:rsid w:val="006B651B"/>
    <w:rsid w:val="006C025B"/>
    <w:rsid w:val="006C61B1"/>
    <w:rsid w:val="0077549A"/>
    <w:rsid w:val="00792C63"/>
    <w:rsid w:val="007B15BA"/>
    <w:rsid w:val="007B4E5C"/>
    <w:rsid w:val="007C61A0"/>
    <w:rsid w:val="0082090B"/>
    <w:rsid w:val="008440F7"/>
    <w:rsid w:val="00861812"/>
    <w:rsid w:val="00874E19"/>
    <w:rsid w:val="00877DCC"/>
    <w:rsid w:val="008C6802"/>
    <w:rsid w:val="008F7088"/>
    <w:rsid w:val="008F7EC6"/>
    <w:rsid w:val="0090232E"/>
    <w:rsid w:val="009138CC"/>
    <w:rsid w:val="00936238"/>
    <w:rsid w:val="009531DA"/>
    <w:rsid w:val="00955F43"/>
    <w:rsid w:val="009814FC"/>
    <w:rsid w:val="00983160"/>
    <w:rsid w:val="009834B7"/>
    <w:rsid w:val="009915CA"/>
    <w:rsid w:val="009925BF"/>
    <w:rsid w:val="009A29E4"/>
    <w:rsid w:val="009B2F89"/>
    <w:rsid w:val="009E03F7"/>
    <w:rsid w:val="00A16220"/>
    <w:rsid w:val="00A2554F"/>
    <w:rsid w:val="00A63F17"/>
    <w:rsid w:val="00A6761D"/>
    <w:rsid w:val="00A96889"/>
    <w:rsid w:val="00AE23E4"/>
    <w:rsid w:val="00B11C24"/>
    <w:rsid w:val="00B129E5"/>
    <w:rsid w:val="00B52404"/>
    <w:rsid w:val="00B91C9E"/>
    <w:rsid w:val="00BA4553"/>
    <w:rsid w:val="00BB7CA4"/>
    <w:rsid w:val="00BC03FC"/>
    <w:rsid w:val="00BC3AF1"/>
    <w:rsid w:val="00BC4356"/>
    <w:rsid w:val="00BC5E9D"/>
    <w:rsid w:val="00BD62DB"/>
    <w:rsid w:val="00BF3542"/>
    <w:rsid w:val="00C008D9"/>
    <w:rsid w:val="00C01D88"/>
    <w:rsid w:val="00C0587A"/>
    <w:rsid w:val="00C20DB7"/>
    <w:rsid w:val="00C40B60"/>
    <w:rsid w:val="00C435E7"/>
    <w:rsid w:val="00C71F34"/>
    <w:rsid w:val="00CE4B7A"/>
    <w:rsid w:val="00D1131D"/>
    <w:rsid w:val="00D14937"/>
    <w:rsid w:val="00D437E2"/>
    <w:rsid w:val="00D52BAC"/>
    <w:rsid w:val="00D875B2"/>
    <w:rsid w:val="00DC12F9"/>
    <w:rsid w:val="00DD5EBC"/>
    <w:rsid w:val="00DE0E8E"/>
    <w:rsid w:val="00DE15A1"/>
    <w:rsid w:val="00DE240E"/>
    <w:rsid w:val="00DF3EB0"/>
    <w:rsid w:val="00E17E8F"/>
    <w:rsid w:val="00EA2D2E"/>
    <w:rsid w:val="00EB2DCA"/>
    <w:rsid w:val="00EC334E"/>
    <w:rsid w:val="00ED1620"/>
    <w:rsid w:val="00EE1A89"/>
    <w:rsid w:val="00F0259A"/>
    <w:rsid w:val="00F210CD"/>
    <w:rsid w:val="00F45119"/>
    <w:rsid w:val="00F72B35"/>
    <w:rsid w:val="00F83770"/>
    <w:rsid w:val="00F8772A"/>
    <w:rsid w:val="00FC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67FF"/>
  <w15:chartTrackingRefBased/>
  <w15:docId w15:val="{72EDA1FB-7094-4A0B-B948-7F2ECF17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83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3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3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3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3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3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3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3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3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83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3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83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8377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8377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8377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8377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8377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8377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83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83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3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83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83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8377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8377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8377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3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8377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83770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5A7833"/>
    <w:pPr>
      <w:spacing w:after="0" w:line="240" w:lineRule="auto"/>
    </w:pPr>
  </w:style>
  <w:style w:type="paragraph" w:styleId="Punktliste">
    <w:name w:val="List Bullet"/>
    <w:basedOn w:val="Normal"/>
    <w:uiPriority w:val="99"/>
    <w:unhideWhenUsed/>
    <w:rsid w:val="004635D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1316</Words>
  <Characters>6979</Characters>
  <Application>Microsoft Office Word</Application>
  <DocSecurity>0</DocSecurity>
  <Lines>58</Lines>
  <Paragraphs>16</Paragraphs>
  <ScaleCrop>false</ScaleCrop>
  <Company>Jarlsberg IKT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Johan Bakke</dc:creator>
  <cp:keywords/>
  <dc:description/>
  <cp:lastModifiedBy>Ole Johan Bakke</cp:lastModifiedBy>
  <cp:revision>2</cp:revision>
  <dcterms:created xsi:type="dcterms:W3CDTF">2026-07-08T10:52:00Z</dcterms:created>
  <dcterms:modified xsi:type="dcterms:W3CDTF">2026-07-08T10:52:00Z</dcterms:modified>
</cp:coreProperties>
</file>