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52239" w14:textId="4A855D5D" w:rsidR="00D05662" w:rsidRDefault="006E6729">
      <w:r>
        <w:t xml:space="preserve">Innspill til helsereformutvalget. </w:t>
      </w:r>
    </w:p>
    <w:p w14:paraId="13838AEF" w14:textId="77777777" w:rsidR="006E6729" w:rsidRDefault="006E6729"/>
    <w:p w14:paraId="7AA47681" w14:textId="3732F5B8" w:rsidR="006E6729" w:rsidRDefault="006E6729" w:rsidP="006E6729">
      <w:r w:rsidRPr="006E6729">
        <w:t xml:space="preserve">Mandatet til helsereformutvalget er jo veldig bredt. Det er derfor vanskelig å komme med </w:t>
      </w:r>
      <w:r w:rsidR="00596576">
        <w:t xml:space="preserve">konkrete </w:t>
      </w:r>
      <w:r w:rsidRPr="006E6729">
        <w:t>forslag og innspill.</w:t>
      </w:r>
      <w:r>
        <w:t xml:space="preserve"> Kommunen bad meg om innspill </w:t>
      </w:r>
      <w:r w:rsidR="00596576">
        <w:t xml:space="preserve">fra mitt ståsted i </w:t>
      </w:r>
      <w:proofErr w:type="spellStart"/>
      <w:r w:rsidR="00596576">
        <w:t>desmber</w:t>
      </w:r>
      <w:proofErr w:type="spellEnd"/>
      <w:r w:rsidR="00596576">
        <w:t xml:space="preserve"> </w:t>
      </w:r>
      <w:r>
        <w:t xml:space="preserve">2025 ifm. kommunens samlede </w:t>
      </w:r>
      <w:proofErr w:type="gramStart"/>
      <w:r>
        <w:t>innspill</w:t>
      </w:r>
      <w:r w:rsidR="00596576">
        <w:t xml:space="preserve">  til</w:t>
      </w:r>
      <w:proofErr w:type="gramEnd"/>
      <w:r w:rsidR="00596576">
        <w:t xml:space="preserve"> utvalget.</w:t>
      </w:r>
      <w:r>
        <w:t xml:space="preserve"> Nå ser det ut til at kommunen ikke vil sende inn en felles uttalelse.</w:t>
      </w:r>
      <w:r w:rsidR="00596576">
        <w:t xml:space="preserve"> Benytter meg derfor anledningen å sende </w:t>
      </w:r>
      <w:r>
        <w:t xml:space="preserve">mine innspill separat. </w:t>
      </w:r>
    </w:p>
    <w:p w14:paraId="0FAE08BC" w14:textId="6C0DAFDA" w:rsidR="006E6729" w:rsidRPr="006E6729" w:rsidRDefault="006E6729" w:rsidP="006E6729">
      <w:r>
        <w:t>De utvalgte sakene under er enkeltsaker og kanskje små i en større sammenheng. De er likevel saker som har påvirket vår kommune og legetjenesten</w:t>
      </w:r>
      <w:r w:rsidR="0072744C">
        <w:t xml:space="preserve"> her</w:t>
      </w:r>
      <w:r>
        <w:t xml:space="preserve"> de siste årene, samt noen ideer til </w:t>
      </w:r>
      <w:r w:rsidR="0072744C">
        <w:t>samhandling i årene som kommer.</w:t>
      </w:r>
    </w:p>
    <w:p w14:paraId="4EAF5CD5" w14:textId="0F808053" w:rsidR="006E6729" w:rsidRPr="006E6729" w:rsidRDefault="006E6729" w:rsidP="006E6729">
      <w:proofErr w:type="spellStart"/>
      <w:r w:rsidRPr="006E6729">
        <w:t>Jordmorvakttjeneste</w:t>
      </w:r>
      <w:proofErr w:type="spellEnd"/>
      <w:r w:rsidRPr="006E6729">
        <w:t xml:space="preserve"> ved over 1,5 timer reisevei: Dette er en tjenester der det kreves samarbeid på tvers av kommuner og </w:t>
      </w:r>
      <w:proofErr w:type="spellStart"/>
      <w:r w:rsidRPr="006E6729">
        <w:t>helserforetak</w:t>
      </w:r>
      <w:proofErr w:type="spellEnd"/>
      <w:r w:rsidRPr="006E6729">
        <w:t>, gjerne med komplekse avtaler og vertskommuner. For slike tjenesteområder savner jeg tydelige nasjonale føringer for hvordan tjenesten skal gjennomføres og hvem som har ansvaret for hva. I gjeldende veileder er det forsøkt å plassere ansvaret hos helseforetaket, der kommunen plikter å bidra, men det blir likevel for diffust. Når personell og økonomi ikke strekker til, hvem har ansvaret for hva da? En tydelig nasjonal føring for organisering, trenger ikke å stå i veien for lokale avtaler og tilpasninger, de</w:t>
      </w:r>
      <w:r>
        <w:t xml:space="preserve"> gangene</w:t>
      </w:r>
      <w:r w:rsidRPr="006E6729">
        <w:t xml:space="preserve"> kommuner og helseforetak er enige om det. </w:t>
      </w:r>
    </w:p>
    <w:p w14:paraId="036B54EC" w14:textId="5C0F0D9B" w:rsidR="006E6729" w:rsidRPr="006E6729" w:rsidRDefault="006E6729" w:rsidP="006E6729">
      <w:r w:rsidRPr="006E6729">
        <w:t>Røntgen ute i distriktet: Ved skader</w:t>
      </w:r>
      <w:r>
        <w:t xml:space="preserve">, </w:t>
      </w:r>
      <w:r w:rsidRPr="006E6729">
        <w:t xml:space="preserve">kontroll av brudd eller annet, reiser pasienter langt for å få tatt røntgen i nærmeste by. Dette medfører store reisekonstander for </w:t>
      </w:r>
      <w:r>
        <w:t>P</w:t>
      </w:r>
      <w:r w:rsidRPr="006E6729">
        <w:t>asientreiser. Jeg tror et røntgenapparat</w:t>
      </w:r>
      <w:r>
        <w:t xml:space="preserve"> i vårt område</w:t>
      </w:r>
      <w:r w:rsidRPr="006E6729">
        <w:t xml:space="preserve"> raskt ville blitt tjent in</w:t>
      </w:r>
      <w:r>
        <w:t>n på besparte reisekostnader.</w:t>
      </w:r>
      <w:r w:rsidRPr="006E6729">
        <w:t xml:space="preserve"> Alternativt forsøke å få en avtale ned en privat tilbyder i vår område? </w:t>
      </w:r>
    </w:p>
    <w:p w14:paraId="37F517CC" w14:textId="3DE6AFE6" w:rsidR="006E6729" w:rsidRPr="006E6729" w:rsidRDefault="006E6729" w:rsidP="006E6729">
      <w:r w:rsidRPr="006E6729">
        <w:t>Økt bruk av ambulansepersonell: I distriktet er ambulansepersonell ofte i beredskap og har ikke oppdrag det meste av døgnet. Her kunne man sett på sambruk av personell. </w:t>
      </w:r>
    </w:p>
    <w:p w14:paraId="509EB8A3" w14:textId="14F83B29" w:rsidR="006E6729" w:rsidRPr="006E6729" w:rsidRDefault="006E6729" w:rsidP="006E6729">
      <w:r w:rsidRPr="006E6729">
        <w:t xml:space="preserve">Glidende oppgaveoverføring: Overføring offisielt eller uoffisielt fra spesialisthelsetjeneste til kommuner/fastleger, skjer hele tiden. Alle slike overføringer må vurderes med involvering av både kommuner og HF. Dette har man </w:t>
      </w:r>
      <w:proofErr w:type="spellStart"/>
      <w:r w:rsidRPr="006E6729">
        <w:t>helsefellesskpanene</w:t>
      </w:r>
      <w:proofErr w:type="spellEnd"/>
      <w:r w:rsidRPr="006E6729">
        <w:t xml:space="preserve"> til. </w:t>
      </w:r>
      <w:r>
        <w:t xml:space="preserve">Det gjøres likevel ikke. </w:t>
      </w:r>
      <w:r w:rsidRPr="006E6729">
        <w:t xml:space="preserve">Senest denne uken fikk vi svar fra ortopedisk avdeling, at de ikke følger flere av osteoporosepasientene lengre. De har vurdert det slik at </w:t>
      </w:r>
      <w:proofErr w:type="spellStart"/>
      <w:r w:rsidRPr="006E6729">
        <w:t>pga</w:t>
      </w:r>
      <w:proofErr w:type="spellEnd"/>
      <w:r w:rsidRPr="006E6729">
        <w:t xml:space="preserve"> prioritering </w:t>
      </w:r>
      <w:proofErr w:type="spellStart"/>
      <w:r w:rsidRPr="006E6729">
        <w:t>osv</w:t>
      </w:r>
      <w:proofErr w:type="spellEnd"/>
      <w:r w:rsidRPr="006E6729">
        <w:t>, så overføres denne oppgaven til primærhelsetjenesten. Hvem er involvert i slike beslutninge</w:t>
      </w:r>
      <w:r>
        <w:t>r</w:t>
      </w:r>
      <w:r w:rsidRPr="006E6729">
        <w:t>? Hvem har rett til å</w:t>
      </w:r>
      <w:r>
        <w:t xml:space="preserve"> avgjøre at dette nå er en fastlegeoppgave</w:t>
      </w:r>
      <w:r w:rsidRPr="006E6729">
        <w:t>? Rent faglig er jeg ikke uenig i dette eksemplet, vi følger mange av osteoporosepasientene fra før, men prinsipielt er det et problem. </w:t>
      </w:r>
    </w:p>
    <w:p w14:paraId="741E22A6" w14:textId="77777777" w:rsidR="006E6729" w:rsidRPr="006E6729" w:rsidRDefault="006E6729" w:rsidP="006E6729"/>
    <w:p w14:paraId="4324278D" w14:textId="19955EBC" w:rsidR="006E6729" w:rsidRPr="006E6729" w:rsidRDefault="006E6729" w:rsidP="006E6729">
      <w:r w:rsidRPr="006E6729">
        <w:lastRenderedPageBreak/>
        <w:t>I fortsettelsen av avsnittet over, trengs det en nasjonal føring for hvem som kan pålegge primærhelsetjenesten oppgaver. Kan ramse opp noen eksempler på økt administrasjon for fastlege</w:t>
      </w:r>
      <w:r>
        <w:t xml:space="preserve">r. </w:t>
      </w:r>
      <w:r w:rsidRPr="006E6729">
        <w:t>Hver og en av dem er små, men bidrar i det store bildet. </w:t>
      </w:r>
    </w:p>
    <w:p w14:paraId="5D0E1FC4" w14:textId="57CA1355" w:rsidR="006E6729" w:rsidRPr="006E6729" w:rsidRDefault="006E6729" w:rsidP="006E6729">
      <w:pPr>
        <w:numPr>
          <w:ilvl w:val="0"/>
          <w:numId w:val="1"/>
        </w:numPr>
      </w:pPr>
      <w:proofErr w:type="spellStart"/>
      <w:r w:rsidRPr="006E6729">
        <w:t>Nissy</w:t>
      </w:r>
      <w:proofErr w:type="spellEnd"/>
      <w:r w:rsidRPr="006E6729">
        <w:t xml:space="preserve"> (program for pasientreiser) krever i høst at legevaktlegene</w:t>
      </w:r>
      <w:r>
        <w:t xml:space="preserve"> selv (vi er en lege på vakt uten </w:t>
      </w:r>
      <w:proofErr w:type="spellStart"/>
      <w:r>
        <w:t>syekpleier</w:t>
      </w:r>
      <w:proofErr w:type="spellEnd"/>
      <w:r>
        <w:t>)</w:t>
      </w:r>
      <w:r w:rsidRPr="006E6729">
        <w:t xml:space="preserve"> fyller ut digitale bestillinger for pasientreiser. Før var det et lite ark på papir. mer jobb. Ikke dum løsning, men mer admin</w:t>
      </w:r>
      <w:r>
        <w:t>istrasjon.</w:t>
      </w:r>
    </w:p>
    <w:p w14:paraId="01E5905A" w14:textId="3BC988C0" w:rsidR="006E6729" w:rsidRPr="006E6729" w:rsidRDefault="006E6729" w:rsidP="006E6729">
      <w:pPr>
        <w:numPr>
          <w:ilvl w:val="0"/>
          <w:numId w:val="1"/>
        </w:numPr>
      </w:pPr>
      <w:r w:rsidRPr="006E6729">
        <w:t xml:space="preserve">For </w:t>
      </w:r>
      <w:r>
        <w:t>få</w:t>
      </w:r>
      <w:r w:rsidRPr="006E6729">
        <w:t xml:space="preserve"> år siden bestemte bankene seg for å kreve legeattester for at </w:t>
      </w:r>
      <w:proofErr w:type="gramStart"/>
      <w:r w:rsidRPr="006E6729">
        <w:t>folk(</w:t>
      </w:r>
      <w:proofErr w:type="gramEnd"/>
      <w:r w:rsidRPr="006E6729">
        <w:t>oftest eldre) skulle slippe å reise til byen for legitimering. Hvilken rett har de til det?</w:t>
      </w:r>
    </w:p>
    <w:p w14:paraId="5EDF809E" w14:textId="1EF3BE53" w:rsidR="006E6729" w:rsidRPr="006E6729" w:rsidRDefault="006E6729" w:rsidP="006E6729">
      <w:pPr>
        <w:numPr>
          <w:ilvl w:val="0"/>
          <w:numId w:val="1"/>
        </w:numPr>
      </w:pPr>
      <w:proofErr w:type="spellStart"/>
      <w:r w:rsidRPr="006E6729">
        <w:t>Nore</w:t>
      </w:r>
      <w:r w:rsidR="0072744C">
        <w:t>ng</w:t>
      </w:r>
      <w:r w:rsidRPr="006E6729">
        <w:t>ros</w:t>
      </w:r>
      <w:proofErr w:type="spellEnd"/>
      <w:r w:rsidRPr="006E6729">
        <w:t xml:space="preserve"> har i høst begynt med digital bestilling </w:t>
      </w:r>
      <w:r w:rsidR="002C397C">
        <w:t xml:space="preserve">på forbruksmateriell </w:t>
      </w:r>
      <w:r w:rsidRPr="006E6729">
        <w:t>direkte til fastlegen om fornyelse av resepter på forbruksmateriell - før gikk det gjennom sekretær. </w:t>
      </w:r>
      <w:r w:rsidR="002C397C">
        <w:t xml:space="preserve">Nå vil </w:t>
      </w:r>
      <w:proofErr w:type="spellStart"/>
      <w:r w:rsidR="002C397C">
        <w:t>norengros</w:t>
      </w:r>
      <w:proofErr w:type="spellEnd"/>
      <w:r w:rsidR="002C397C">
        <w:t xml:space="preserve"> være digital og det belaster fastlegen. </w:t>
      </w:r>
    </w:p>
    <w:p w14:paraId="3F5628E2" w14:textId="2958CD2C" w:rsidR="006E6729" w:rsidRDefault="006E6729" w:rsidP="006E6729">
      <w:pPr>
        <w:numPr>
          <w:ilvl w:val="0"/>
          <w:numId w:val="1"/>
        </w:numPr>
      </w:pPr>
      <w:r w:rsidRPr="006E6729">
        <w:t>For ikke å snakke om skoleattest-debatten. Hos oss ringer mor inn til legekont</w:t>
      </w:r>
      <w:r w:rsidR="002C397C">
        <w:t>o</w:t>
      </w:r>
      <w:r w:rsidRPr="006E6729">
        <w:t>ret</w:t>
      </w:r>
      <w:r w:rsidR="002C397C">
        <w:t xml:space="preserve">. </w:t>
      </w:r>
      <w:r w:rsidRPr="006E6729">
        <w:t>Helsesekretær</w:t>
      </w:r>
      <w:r w:rsidR="002C397C">
        <w:t>/lege</w:t>
      </w:r>
      <w:r w:rsidRPr="006E6729">
        <w:t xml:space="preserve"> lager en attest "mor sier at barnet er sykt. Bekrefter dette." Attesten har null verdi. Ordningen bør avsluttes. </w:t>
      </w:r>
    </w:p>
    <w:p w14:paraId="027790EB" w14:textId="3FC0FA8E" w:rsidR="002C397C" w:rsidRPr="006E6729" w:rsidRDefault="002C397C" w:rsidP="006E6729">
      <w:pPr>
        <w:numPr>
          <w:ilvl w:val="0"/>
          <w:numId w:val="1"/>
        </w:numPr>
      </w:pPr>
      <w:r>
        <w:t xml:space="preserve">Apotekene har begynt å sende digitale spørsmål til fastlegene om medikasjon. I seg selv ikke dumt, men gir mer administrasjon. </w:t>
      </w:r>
    </w:p>
    <w:p w14:paraId="676B3DC4" w14:textId="77777777" w:rsidR="006E6729" w:rsidRPr="006E6729" w:rsidRDefault="006E6729" w:rsidP="006E6729"/>
    <w:p w14:paraId="182D75FA" w14:textId="0FDF315E" w:rsidR="006E6729" w:rsidRPr="006E6729" w:rsidRDefault="006E6729" w:rsidP="006E6729">
      <w:r w:rsidRPr="006E6729">
        <w:t xml:space="preserve">Fastleger trenger færre av denne type administrative </w:t>
      </w:r>
      <w:proofErr w:type="spellStart"/>
      <w:r w:rsidRPr="006E6729">
        <w:t>oppgaveøkninger</w:t>
      </w:r>
      <w:proofErr w:type="spellEnd"/>
      <w:r w:rsidRPr="006E6729">
        <w:t xml:space="preserve">. Det finnes ingen tak eller begrensning, hvem som helst kan si at dette krever vi dokumentasjon på fra fastlegen. </w:t>
      </w:r>
      <w:r w:rsidR="002C397C">
        <w:t>Når man nasjonalt snakker om «avlastning av fastleger</w:t>
      </w:r>
      <w:r w:rsidR="00655956">
        <w:t>,</w:t>
      </w:r>
      <w:r w:rsidR="002C397C">
        <w:t xml:space="preserve">» </w:t>
      </w:r>
      <w:r w:rsidR="00655956">
        <w:t xml:space="preserve">snakker man </w:t>
      </w:r>
      <w:proofErr w:type="spellStart"/>
      <w:r w:rsidR="00655956">
        <w:t>rakst</w:t>
      </w:r>
      <w:proofErr w:type="spellEnd"/>
      <w:r w:rsidR="00655956">
        <w:t xml:space="preserve"> om allmennsykepleie, diabetessykepleier, sykepleiere med forskrivningsrett og takster for delegasjon av legeoppgaver til sykepleiere. Man skyver pasientmøtene over til sykepleiere. </w:t>
      </w:r>
      <w:r w:rsidRPr="006E6729">
        <w:t xml:space="preserve">Fastleger vil behandle pasienter, utrede, undersøke og skrive ut medisiner. Da er det feil innsatsområde å legge </w:t>
      </w:r>
      <w:proofErr w:type="gramStart"/>
      <w:r w:rsidRPr="006E6729">
        <w:t>fokus</w:t>
      </w:r>
      <w:proofErr w:type="gramEnd"/>
      <w:r w:rsidRPr="006E6729">
        <w:t xml:space="preserve"> på sykepleiere med forskrivningsrett som et tiltak for avlastning. Satt på spissen, så sitter nå leger og svarer henvendelser fra </w:t>
      </w:r>
      <w:proofErr w:type="spellStart"/>
      <w:r w:rsidR="00655956">
        <w:t>N</w:t>
      </w:r>
      <w:r w:rsidRPr="006E6729">
        <w:t>orengros</w:t>
      </w:r>
      <w:proofErr w:type="spellEnd"/>
      <w:r w:rsidRPr="006E6729">
        <w:t>, men planene er at sykepleiere skal skrive ut medisiner. I forlengelsen av dette trenger det ikke være feil at sykepleiere har flere oppgaver, men det blir feil når det ikke rettes fokus mot de andre oppgavene også. </w:t>
      </w:r>
    </w:p>
    <w:p w14:paraId="14D5A582" w14:textId="5BC6730A" w:rsidR="006E6729" w:rsidRDefault="002C397C" w:rsidP="002C397C">
      <w:pPr>
        <w:tabs>
          <w:tab w:val="left" w:pos="7810"/>
        </w:tabs>
      </w:pPr>
      <w:r>
        <w:tab/>
      </w:r>
    </w:p>
    <w:p w14:paraId="7092E47F" w14:textId="580FD4C1" w:rsidR="002C397C" w:rsidRDefault="002C397C" w:rsidP="002C397C">
      <w:pPr>
        <w:tabs>
          <w:tab w:val="left" w:pos="7810"/>
        </w:tabs>
      </w:pPr>
      <w:proofErr w:type="spellStart"/>
      <w:r>
        <w:t>Mvh</w:t>
      </w:r>
      <w:proofErr w:type="spellEnd"/>
    </w:p>
    <w:p w14:paraId="6CA1F689" w14:textId="77777777" w:rsidR="002C397C" w:rsidRDefault="002C397C" w:rsidP="002C397C">
      <w:pPr>
        <w:tabs>
          <w:tab w:val="left" w:pos="7810"/>
        </w:tabs>
      </w:pPr>
    </w:p>
    <w:p w14:paraId="2F30E8EC" w14:textId="25A97236" w:rsidR="002C397C" w:rsidRDefault="002C397C" w:rsidP="002C397C">
      <w:pPr>
        <w:tabs>
          <w:tab w:val="left" w:pos="7810"/>
        </w:tabs>
      </w:pPr>
      <w:r>
        <w:t>Ingar Strand</w:t>
      </w:r>
    </w:p>
    <w:p w14:paraId="42F4545F" w14:textId="6102D24D" w:rsidR="002C397C" w:rsidRDefault="002C397C" w:rsidP="002C397C">
      <w:pPr>
        <w:tabs>
          <w:tab w:val="left" w:pos="7810"/>
        </w:tabs>
      </w:pPr>
      <w:r>
        <w:t>Kommuneoverlege og fastlege</w:t>
      </w:r>
    </w:p>
    <w:p w14:paraId="0472E2C4" w14:textId="19B6E061" w:rsidR="002C397C" w:rsidRDefault="002C397C" w:rsidP="002C397C">
      <w:pPr>
        <w:tabs>
          <w:tab w:val="left" w:pos="7810"/>
        </w:tabs>
      </w:pPr>
      <w:r>
        <w:t>Steigen kommune</w:t>
      </w:r>
    </w:p>
    <w:sectPr w:rsidR="002C39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A53A2" w14:textId="77777777" w:rsidR="0073509F" w:rsidRDefault="0073509F" w:rsidP="0072744C">
      <w:pPr>
        <w:spacing w:after="0" w:line="240" w:lineRule="auto"/>
      </w:pPr>
      <w:r>
        <w:separator/>
      </w:r>
    </w:p>
  </w:endnote>
  <w:endnote w:type="continuationSeparator" w:id="0">
    <w:p w14:paraId="6A40F650" w14:textId="77777777" w:rsidR="0073509F" w:rsidRDefault="0073509F" w:rsidP="007274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83121" w14:textId="77777777" w:rsidR="0073509F" w:rsidRDefault="0073509F" w:rsidP="0072744C">
      <w:pPr>
        <w:spacing w:after="0" w:line="240" w:lineRule="auto"/>
      </w:pPr>
      <w:r>
        <w:separator/>
      </w:r>
    </w:p>
  </w:footnote>
  <w:footnote w:type="continuationSeparator" w:id="0">
    <w:p w14:paraId="432E0FED" w14:textId="77777777" w:rsidR="0073509F" w:rsidRDefault="0073509F" w:rsidP="007274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2F76" w14:textId="3A97CB08" w:rsidR="0072744C" w:rsidRDefault="0072744C">
    <w:pPr>
      <w:pStyle w:val="Topptekst"/>
    </w:pPr>
    <w:r>
      <w:t>05.02.26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E554E"/>
    <w:multiLevelType w:val="multilevel"/>
    <w:tmpl w:val="A2AE8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0521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662"/>
    <w:rsid w:val="002C397C"/>
    <w:rsid w:val="00544954"/>
    <w:rsid w:val="00596576"/>
    <w:rsid w:val="00655956"/>
    <w:rsid w:val="006E6729"/>
    <w:rsid w:val="0072744C"/>
    <w:rsid w:val="0073509F"/>
    <w:rsid w:val="00D05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22FED"/>
  <w15:chartTrackingRefBased/>
  <w15:docId w15:val="{5874EED3-A2D4-42B2-838A-0F62C0709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D05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D05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D05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D05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D05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D056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D056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D056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D056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D05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05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05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0566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0566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0566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0566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0566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05662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D056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D05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D056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05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D056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D05662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D05662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D05662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D05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D05662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D05662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72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72744C"/>
  </w:style>
  <w:style w:type="paragraph" w:styleId="Bunntekst">
    <w:name w:val="footer"/>
    <w:basedOn w:val="Normal"/>
    <w:link w:val="BunntekstTegn"/>
    <w:uiPriority w:val="99"/>
    <w:unhideWhenUsed/>
    <w:rsid w:val="007274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727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7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5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1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33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758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Ingar Strand</dc:creator>
  <cp:keywords/>
  <dc:description/>
  <cp:lastModifiedBy>Ingar Strand</cp:lastModifiedBy>
  <cp:revision>5</cp:revision>
  <dcterms:created xsi:type="dcterms:W3CDTF">2026-02-05T13:38:00Z</dcterms:created>
  <dcterms:modified xsi:type="dcterms:W3CDTF">2026-02-05T13:58:00Z</dcterms:modified>
</cp:coreProperties>
</file>