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50"/>
        <w:gridCol w:w="156"/>
      </w:tblGrid>
      <w:tr w:rsidR="005D12EF" w:rsidRPr="005D12EF" w14:paraId="28A3ECE8" w14:textId="77777777" w:rsidTr="005D12EF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052C90E2" w14:textId="77777777" w:rsidR="005D12EF" w:rsidRPr="005D12EF" w:rsidRDefault="005D12EF" w:rsidP="005D12EF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19BEE3C1" w14:textId="77777777" w:rsidR="005D12EF" w:rsidRPr="005D12EF" w:rsidRDefault="005D12EF" w:rsidP="005D12EF">
            <w:r w:rsidRPr="005D12EF">
              <w:rPr>
                <w:lang w:val="en-US"/>
              </w:rPr>
              <w:t xml:space="preserve">You don't often get email from </w:t>
            </w:r>
            <w:r>
              <w:fldChar w:fldCharType="begin"/>
            </w:r>
            <w:r w:rsidRPr="002A6021">
              <w:rPr>
                <w:lang w:val="en-GB"/>
              </w:rPr>
              <w:instrText>HYPERLINK "mailto:peter.aune@levanger.kommune.no"</w:instrText>
            </w:r>
            <w:r>
              <w:fldChar w:fldCharType="separate"/>
            </w:r>
            <w:r w:rsidRPr="005D12EF">
              <w:rPr>
                <w:rStyle w:val="Hyperkobling"/>
                <w:lang w:val="en-US"/>
              </w:rPr>
              <w:t>peter.aune@levanger.kommune.no</w:t>
            </w:r>
            <w:r>
              <w:fldChar w:fldCharType="end"/>
            </w:r>
            <w:r w:rsidRPr="005D12EF">
              <w:rPr>
                <w:lang w:val="en-US"/>
              </w:rPr>
              <w:t xml:space="preserve">. </w:t>
            </w:r>
            <w:r>
              <w:fldChar w:fldCharType="begin"/>
            </w:r>
            <w:r w:rsidRPr="002A6021">
              <w:rPr>
                <w:lang w:val="en-GB"/>
              </w:rPr>
              <w:instrText>HYPERLINK "https://aka.ms/LearnAboutSenderIdentification"</w:instrText>
            </w:r>
            <w:r>
              <w:fldChar w:fldCharType="separate"/>
            </w:r>
            <w:proofErr w:type="spellStart"/>
            <w:r w:rsidRPr="005D12EF">
              <w:rPr>
                <w:rStyle w:val="Hyperkobling"/>
              </w:rPr>
              <w:t>Learn</w:t>
            </w:r>
            <w:proofErr w:type="spellEnd"/>
            <w:r w:rsidRPr="005D12EF">
              <w:rPr>
                <w:rStyle w:val="Hyperkobling"/>
              </w:rPr>
              <w:t xml:space="preserve"> </w:t>
            </w:r>
            <w:proofErr w:type="spellStart"/>
            <w:r w:rsidRPr="005D12EF">
              <w:rPr>
                <w:rStyle w:val="Hyperkobling"/>
              </w:rPr>
              <w:t>why</w:t>
            </w:r>
            <w:proofErr w:type="spellEnd"/>
            <w:r w:rsidRPr="005D12EF">
              <w:rPr>
                <w:rStyle w:val="Hyperkobling"/>
              </w:rPr>
              <w:t xml:space="preserve"> </w:t>
            </w:r>
            <w:proofErr w:type="spellStart"/>
            <w:r w:rsidRPr="005D12EF">
              <w:rPr>
                <w:rStyle w:val="Hyperkobling"/>
              </w:rPr>
              <w:t>this</w:t>
            </w:r>
            <w:proofErr w:type="spellEnd"/>
            <w:r w:rsidRPr="005D12EF">
              <w:rPr>
                <w:rStyle w:val="Hyperkobling"/>
              </w:rPr>
              <w:t xml:space="preserve"> is </w:t>
            </w:r>
            <w:proofErr w:type="spellStart"/>
            <w:r w:rsidRPr="005D12EF">
              <w:rPr>
                <w:rStyle w:val="Hyperkobling"/>
              </w:rPr>
              <w:t>important</w:t>
            </w:r>
            <w:proofErr w:type="spellEnd"/>
            <w:r>
              <w:fldChar w:fldCharType="end"/>
            </w:r>
            <w:r w:rsidRPr="005D12EF">
              <w:t xml:space="preserve"> 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3418B0" w14:textId="77777777" w:rsidR="005D12EF" w:rsidRPr="005D12EF" w:rsidRDefault="005D12EF" w:rsidP="005D12EF"/>
        </w:tc>
      </w:tr>
    </w:tbl>
    <w:p w14:paraId="33C4595F" w14:textId="77777777" w:rsidR="005D12EF" w:rsidRPr="005D12EF" w:rsidRDefault="005D12EF" w:rsidP="005D12EF">
      <w:r w:rsidRPr="005D12EF">
        <w:rPr>
          <w:b/>
          <w:bCs/>
        </w:rPr>
        <w:t>Til Helsereformutvalget</w:t>
      </w:r>
    </w:p>
    <w:p w14:paraId="0EA56A3B" w14:textId="77777777" w:rsidR="005D12EF" w:rsidRPr="005D12EF" w:rsidRDefault="005D12EF" w:rsidP="005D12EF"/>
    <w:p w14:paraId="7AE90F4E" w14:textId="77777777" w:rsidR="005D12EF" w:rsidRPr="005D12EF" w:rsidRDefault="005D12EF" w:rsidP="005D12EF">
      <w:r w:rsidRPr="005D12EF">
        <w:t xml:space="preserve">Et lite hjertesukk og innspill til Helsereformutvalget fra Daglig leder ved en middel stor kommunal organisert legevakt på </w:t>
      </w:r>
      <w:proofErr w:type="gramStart"/>
      <w:r w:rsidRPr="005D12EF">
        <w:t>Innherred(</w:t>
      </w:r>
      <w:proofErr w:type="gramEnd"/>
      <w:r w:rsidRPr="005D12EF">
        <w:t xml:space="preserve">4 kommuner; Inderøy, </w:t>
      </w:r>
      <w:proofErr w:type="spellStart"/>
      <w:r w:rsidRPr="005D12EF">
        <w:t>Verdla</w:t>
      </w:r>
      <w:proofErr w:type="spellEnd"/>
      <w:r w:rsidRPr="005D12EF">
        <w:t xml:space="preserve">, Levanger og Frosta = </w:t>
      </w:r>
      <w:proofErr w:type="spellStart"/>
      <w:r w:rsidRPr="005D12EF">
        <w:t>ca</w:t>
      </w:r>
      <w:proofErr w:type="spellEnd"/>
      <w:r w:rsidRPr="005D12EF">
        <w:t xml:space="preserve"> 46 000 innbyggere)</w:t>
      </w:r>
    </w:p>
    <w:p w14:paraId="59FD142D" w14:textId="77777777" w:rsidR="005D12EF" w:rsidRPr="005D12EF" w:rsidRDefault="005D12EF" w:rsidP="005D12EF"/>
    <w:p w14:paraId="5CFBF177" w14:textId="77777777" w:rsidR="005D12EF" w:rsidRPr="005D12EF" w:rsidRDefault="005D12EF" w:rsidP="005D12EF">
      <w:r w:rsidRPr="005D12EF">
        <w:t xml:space="preserve">Ser dere skal ha et seminar i kveld som jeg tenker følge via </w:t>
      </w:r>
      <w:proofErr w:type="spellStart"/>
      <w:r w:rsidRPr="005D12EF">
        <w:t>strømming.</w:t>
      </w:r>
      <w:hyperlink r:id="rId8" w:history="1">
        <w:r w:rsidRPr="005D12EF">
          <w:rPr>
            <w:rStyle w:val="Hyperkobling"/>
          </w:rPr>
          <w:t>Helsereformutvalget</w:t>
        </w:r>
        <w:proofErr w:type="spellEnd"/>
      </w:hyperlink>
    </w:p>
    <w:p w14:paraId="486B4A61" w14:textId="77777777" w:rsidR="005D12EF" w:rsidRPr="005D12EF" w:rsidRDefault="005D12EF" w:rsidP="005D12EF"/>
    <w:p w14:paraId="57115782" w14:textId="77777777" w:rsidR="005D12EF" w:rsidRPr="005D12EF" w:rsidRDefault="005D12EF" w:rsidP="005D12EF">
      <w:r w:rsidRPr="005D12EF">
        <w:rPr>
          <w:b/>
          <w:bCs/>
        </w:rPr>
        <w:t xml:space="preserve">Legevakt er - sammen med bla fastlegene, en svært viktig aktør som "portvakt" for våre spesialisthelsetjenester. </w:t>
      </w:r>
      <w:r w:rsidRPr="005D12EF">
        <w:t> Ser fra vår legevakt, og tror mange andre legevakter kan si det samme, - at det</w:t>
      </w:r>
      <w:r w:rsidRPr="005D12EF">
        <w:rPr>
          <w:u w:val="single"/>
        </w:rPr>
        <w:t xml:space="preserve"> ER et potensiale i å få avklart </w:t>
      </w:r>
      <w:proofErr w:type="spellStart"/>
      <w:r w:rsidRPr="005D12EF">
        <w:rPr>
          <w:u w:val="single"/>
        </w:rPr>
        <w:t>evt</w:t>
      </w:r>
      <w:proofErr w:type="spellEnd"/>
      <w:r w:rsidRPr="005D12EF">
        <w:rPr>
          <w:u w:val="single"/>
        </w:rPr>
        <w:t xml:space="preserve"> behandlet mange flere hjemme, </w:t>
      </w:r>
      <w:r w:rsidRPr="005D12EF">
        <w:t xml:space="preserve">- </w:t>
      </w:r>
      <w:proofErr w:type="spellStart"/>
      <w:r w:rsidRPr="005D12EF">
        <w:t>evt</w:t>
      </w:r>
      <w:proofErr w:type="spellEnd"/>
      <w:r w:rsidRPr="005D12EF">
        <w:t xml:space="preserve"> </w:t>
      </w:r>
      <w:proofErr w:type="spellStart"/>
      <w:r w:rsidRPr="005D12EF">
        <w:t>snudd</w:t>
      </w:r>
      <w:proofErr w:type="spellEnd"/>
      <w:r w:rsidRPr="005D12EF">
        <w:t>/behandlet ferdig av eller via legevakt. </w:t>
      </w:r>
    </w:p>
    <w:p w14:paraId="4F57021F" w14:textId="77777777" w:rsidR="005D12EF" w:rsidRPr="005D12EF" w:rsidRDefault="005D12EF" w:rsidP="005D12EF">
      <w:r w:rsidRPr="005D12EF">
        <w:t xml:space="preserve">Tror også at ved å "profesjonalisere" legevaktene med fast ansatte leger sammen med legevaktsykepleiere, - som er dedikert og innrettet mot å oppnå i større grad at </w:t>
      </w:r>
      <w:proofErr w:type="gramStart"/>
      <w:r w:rsidRPr="005D12EF">
        <w:t>Spesialisthelsetjenesten(</w:t>
      </w:r>
      <w:proofErr w:type="gramEnd"/>
      <w:r w:rsidRPr="005D12EF">
        <w:t>og ikke minst pasientene) blir belastet mindre med "unødige" innleggelser, vil gi en slik effekt. </w:t>
      </w:r>
    </w:p>
    <w:p w14:paraId="57F94EAE" w14:textId="77777777" w:rsidR="005D12EF" w:rsidRPr="005D12EF" w:rsidRDefault="005D12EF" w:rsidP="005D12EF">
      <w:r w:rsidRPr="005D12EF">
        <w:t xml:space="preserve">KS og Helsedir er i gang med å se på modeller der!  Medisinsk utstyr og u.s.-apparater som bistår i å kvalitetssikre beslutninger er også nødvendig, </w:t>
      </w:r>
      <w:r w:rsidRPr="005D12EF">
        <w:rPr>
          <w:u w:val="single"/>
        </w:rPr>
        <w:t xml:space="preserve">samt at vi MÅ se på transportordninger </w:t>
      </w:r>
      <w:proofErr w:type="spellStart"/>
      <w:r w:rsidRPr="005D12EF">
        <w:rPr>
          <w:u w:val="single"/>
        </w:rPr>
        <w:t>dvs</w:t>
      </w:r>
      <w:proofErr w:type="spellEnd"/>
      <w:r w:rsidRPr="005D12EF">
        <w:rPr>
          <w:u w:val="single"/>
        </w:rPr>
        <w:t xml:space="preserve"> i dag Ambulansebruken</w:t>
      </w:r>
      <w:r w:rsidRPr="005D12EF">
        <w:t xml:space="preserve">.   (NB!: Vi må også trygge personell i å stå i krevende beslutninger som KAN få alvorlige konsekvenser </w:t>
      </w:r>
      <w:proofErr w:type="spellStart"/>
      <w:r w:rsidRPr="005D12EF">
        <w:t>pga</w:t>
      </w:r>
      <w:proofErr w:type="spellEnd"/>
      <w:r w:rsidRPr="005D12EF">
        <w:t xml:space="preserve"> </w:t>
      </w:r>
      <w:proofErr w:type="spellStart"/>
      <w:r w:rsidRPr="005D12EF">
        <w:t>evt</w:t>
      </w:r>
      <w:proofErr w:type="spellEnd"/>
      <w:r w:rsidRPr="005D12EF">
        <w:t xml:space="preserve"> feilvurderinger/-beslutninger!)</w:t>
      </w:r>
    </w:p>
    <w:p w14:paraId="124C46E0" w14:textId="77777777" w:rsidR="005D12EF" w:rsidRPr="005D12EF" w:rsidRDefault="005D12EF" w:rsidP="005D12EF"/>
    <w:p w14:paraId="1347B4CD" w14:textId="77777777" w:rsidR="005D12EF" w:rsidRPr="005D12EF" w:rsidRDefault="005D12EF" w:rsidP="005D12EF">
      <w:r w:rsidRPr="005D12EF">
        <w:t xml:space="preserve">Til det med transport så har bla flere legevakter tatt i bruk </w:t>
      </w:r>
      <w:proofErr w:type="spellStart"/>
      <w:r w:rsidRPr="005D12EF">
        <w:t>Legevaktsbil</w:t>
      </w:r>
      <w:proofErr w:type="spellEnd"/>
      <w:r w:rsidRPr="005D12EF">
        <w:t xml:space="preserve"> for mer oppsøkende virksomhet. M</w:t>
      </w:r>
      <w:r w:rsidRPr="005D12EF">
        <w:rPr>
          <w:u w:val="single"/>
        </w:rPr>
        <w:t xml:space="preserve">en flere holder igjen da kost/nytte for </w:t>
      </w:r>
      <w:proofErr w:type="gramStart"/>
      <w:r w:rsidRPr="005D12EF">
        <w:rPr>
          <w:u w:val="single"/>
        </w:rPr>
        <w:t>legevaktene(</w:t>
      </w:r>
      <w:proofErr w:type="gramEnd"/>
      <w:r w:rsidRPr="005D12EF">
        <w:rPr>
          <w:u w:val="single"/>
        </w:rPr>
        <w:t>som er kommunale!), - ikke understøtter en slik prioritering</w:t>
      </w:r>
      <w:r w:rsidRPr="005D12EF">
        <w:t>. Vi har p.t. lokalt hos oss dialog med HNT Sykehuset Levanger for å se på samarbeidsformer for bruk av Akuttbil/</w:t>
      </w:r>
      <w:proofErr w:type="spellStart"/>
      <w:r w:rsidRPr="005D12EF">
        <w:t>Legevaktsbil</w:t>
      </w:r>
      <w:proofErr w:type="spellEnd"/>
      <w:r w:rsidRPr="005D12EF">
        <w:t xml:space="preserve"> gitt dagens organisering og avtaleverk. </w:t>
      </w:r>
    </w:p>
    <w:p w14:paraId="40EFE381" w14:textId="77777777" w:rsidR="005D12EF" w:rsidRPr="005D12EF" w:rsidRDefault="005D12EF" w:rsidP="005D12EF"/>
    <w:p w14:paraId="4DF7AD32" w14:textId="77777777" w:rsidR="005D12EF" w:rsidRPr="005D12EF" w:rsidRDefault="005D12EF" w:rsidP="005D12EF">
      <w:r w:rsidRPr="005D12EF">
        <w:t xml:space="preserve">OG HER ER DET DERE KOMMER INN; Slik Spesialisthelsetjenesten og for så vidt kommunehelsetjenesten er organisert i dag, ligger effekten </w:t>
      </w:r>
      <w:proofErr w:type="spellStart"/>
      <w:r w:rsidRPr="005D12EF">
        <w:t>feks</w:t>
      </w:r>
      <w:proofErr w:type="spellEnd"/>
      <w:r w:rsidRPr="005D12EF">
        <w:t xml:space="preserve"> i bruk av </w:t>
      </w:r>
      <w:proofErr w:type="spellStart"/>
      <w:r w:rsidRPr="005D12EF">
        <w:lastRenderedPageBreak/>
        <w:t>Legevaktsbil</w:t>
      </w:r>
      <w:proofErr w:type="spellEnd"/>
      <w:r w:rsidRPr="005D12EF">
        <w:t xml:space="preserve">/Akuttbil i at man kan drive </w:t>
      </w:r>
      <w:r w:rsidRPr="005D12EF">
        <w:rPr>
          <w:u w:val="single"/>
        </w:rPr>
        <w:t>økt oppsøkende virksomhet</w:t>
      </w:r>
      <w:r w:rsidRPr="005D12EF">
        <w:t xml:space="preserve"> som gjør at pasienter blir i mye større grad avklart </w:t>
      </w:r>
      <w:proofErr w:type="spellStart"/>
      <w:r w:rsidRPr="005D12EF">
        <w:t>evt</w:t>
      </w:r>
      <w:proofErr w:type="spellEnd"/>
      <w:r w:rsidRPr="005D12EF">
        <w:t xml:space="preserve"> behandlet hjemme. </w:t>
      </w:r>
    </w:p>
    <w:p w14:paraId="31BC2F22" w14:textId="77777777" w:rsidR="005D12EF" w:rsidRPr="005D12EF" w:rsidRDefault="005D12EF" w:rsidP="005D12EF">
      <w:r w:rsidRPr="005D12EF">
        <w:t xml:space="preserve">Transport og den belastning det innebærer, kostnader med </w:t>
      </w:r>
      <w:proofErr w:type="spellStart"/>
      <w:r w:rsidRPr="005D12EF">
        <w:t>Amb</w:t>
      </w:r>
      <w:proofErr w:type="spellEnd"/>
      <w:r w:rsidRPr="005D12EF">
        <w:t xml:space="preserve"> transport og hele "flyten" gjennom alle aktører som en pasient i et forløp gjennom sykehus/avdelinger medfører, - vil da kunne reduseres betraktelig - er vår påstand. </w:t>
      </w:r>
    </w:p>
    <w:p w14:paraId="1B68E845" w14:textId="77777777" w:rsidR="005D12EF" w:rsidRPr="005D12EF" w:rsidRDefault="005D12EF" w:rsidP="005D12EF">
      <w:r w:rsidRPr="005D12EF">
        <w:t xml:space="preserve">Dette er dog en "kost/nytte" som vil </w:t>
      </w:r>
      <w:r w:rsidRPr="005D12EF">
        <w:rPr>
          <w:u w:val="single"/>
        </w:rPr>
        <w:t xml:space="preserve">fordele seg over flere egne administrative og økonomisk enheter i hovedsak innenfor Spesialisthelsetjenesten </w:t>
      </w:r>
      <w:r w:rsidRPr="005D12EF">
        <w:t>(</w:t>
      </w:r>
      <w:proofErr w:type="spellStart"/>
      <w:r w:rsidRPr="005D12EF">
        <w:t>Prehosp</w:t>
      </w:r>
      <w:proofErr w:type="spellEnd"/>
      <w:r w:rsidRPr="005D12EF">
        <w:t xml:space="preserve"> klinikk, Akuttmottak, Poliklinikker, Medisin, Kirurgi, Psykiatri m fl</w:t>
      </w:r>
      <w:proofErr w:type="gramStart"/>
      <w:r w:rsidRPr="005D12EF">
        <w:t>) .</w:t>
      </w:r>
      <w:proofErr w:type="gramEnd"/>
      <w:r w:rsidRPr="005D12EF">
        <w:t> </w:t>
      </w:r>
    </w:p>
    <w:p w14:paraId="22A36C65" w14:textId="77777777" w:rsidR="005D12EF" w:rsidRPr="005D12EF" w:rsidRDefault="005D12EF" w:rsidP="005D12EF">
      <w:r w:rsidRPr="005D12EF">
        <w:t>Det blir med det mange som vil ta del i om dette er "fornuftig valg", når hver enkelt enhet har sine trange rammer som de skal forsvare og på kort sikt sannsynligvis ikke vil kunne dokumentere økonomisk effekter - da det er mange andre faktorer som også påvirker. </w:t>
      </w:r>
    </w:p>
    <w:p w14:paraId="7282238C" w14:textId="77777777" w:rsidR="005D12EF" w:rsidRPr="005D12EF" w:rsidRDefault="005D12EF" w:rsidP="005D12EF"/>
    <w:p w14:paraId="059AAF4B" w14:textId="77777777" w:rsidR="005D12EF" w:rsidRPr="005D12EF" w:rsidRDefault="005D12EF" w:rsidP="005D12EF">
      <w:r w:rsidRPr="005D12EF">
        <w:t xml:space="preserve">Mine styrende </w:t>
      </w:r>
      <w:proofErr w:type="gramStart"/>
      <w:r w:rsidRPr="005D12EF">
        <w:t>organer(</w:t>
      </w:r>
      <w:proofErr w:type="gramEnd"/>
      <w:r w:rsidRPr="005D12EF">
        <w:t>vi er et IKS med Styre og Representantskap), peker på nettopp Spesialisthelsetjenestene når det gjelder å sørge for transport ut til pasienter, samt den effekten det vil ha for sykehusene. </w:t>
      </w:r>
    </w:p>
    <w:p w14:paraId="1A43866C" w14:textId="77777777" w:rsidR="005D12EF" w:rsidRPr="005D12EF" w:rsidRDefault="005D12EF" w:rsidP="005D12EF">
      <w:r w:rsidRPr="005D12EF">
        <w:t>Legevakten(kommunene) skal selvfølgelig bidra med lege/</w:t>
      </w:r>
      <w:proofErr w:type="spellStart"/>
      <w:r w:rsidRPr="005D12EF">
        <w:t>spl</w:t>
      </w:r>
      <w:proofErr w:type="spellEnd"/>
      <w:r w:rsidRPr="005D12EF">
        <w:t xml:space="preserve"> ressurser! (Kopi til styreleder Elin E S Vinje)</w:t>
      </w:r>
    </w:p>
    <w:p w14:paraId="2B889D3A" w14:textId="77777777" w:rsidR="005D12EF" w:rsidRPr="005D12EF" w:rsidRDefault="005D12EF" w:rsidP="005D12EF"/>
    <w:p w14:paraId="33047231" w14:textId="77777777" w:rsidR="005D12EF" w:rsidRPr="005D12EF" w:rsidRDefault="005D12EF" w:rsidP="005D12EF">
      <w:r w:rsidRPr="005D12EF">
        <w:t>Bærekraft er mye brukt, og hvis en ser med de brillene og med den utfordring vi får med den demografien vi har foran oss, så er det mye å hente ut med bruk av Akuttbil/Legevaktbil.</w:t>
      </w:r>
    </w:p>
    <w:p w14:paraId="4C9D9D83" w14:textId="77777777" w:rsidR="005D12EF" w:rsidRPr="005D12EF" w:rsidRDefault="005D12EF" w:rsidP="005D12EF">
      <w:r w:rsidRPr="005D12EF">
        <w:t xml:space="preserve">Utfordringen vi ser er at demografisk utvikling og forventninger til helsehjelp, påvirker allerede tjenestene, slik at en ikke får den </w:t>
      </w:r>
      <w:r w:rsidRPr="005D12EF">
        <w:rPr>
          <w:u w:val="single"/>
        </w:rPr>
        <w:t>målte effekten</w:t>
      </w:r>
      <w:r w:rsidRPr="005D12EF">
        <w:t> man skulle ønske til å underbygge påstanden. </w:t>
      </w:r>
    </w:p>
    <w:p w14:paraId="55B09104" w14:textId="77777777" w:rsidR="005D12EF" w:rsidRPr="005D12EF" w:rsidRDefault="005D12EF" w:rsidP="005D12EF">
      <w:r w:rsidRPr="005D12EF">
        <w:t>Det er derfor jeg skriver til dere, for å sjekke ut om LEGEVAKT og oppgaver/</w:t>
      </w:r>
      <w:proofErr w:type="gramStart"/>
      <w:r w:rsidRPr="005D12EF">
        <w:t>ansvarsfordeling  vi</w:t>
      </w:r>
      <w:proofErr w:type="gramEnd"/>
      <w:r w:rsidRPr="005D12EF">
        <w:t xml:space="preserve"> har </w:t>
      </w:r>
      <w:r w:rsidRPr="005D12EF">
        <w:rPr>
          <w:u w:val="single"/>
        </w:rPr>
        <w:t>der vi er plassert i dag</w:t>
      </w:r>
      <w:r w:rsidRPr="005D12EF">
        <w:t>, er med i deres vurderinger - særlig sett opp mot alt det samarbeid vi har mot Spes helsetjenesten!</w:t>
      </w:r>
    </w:p>
    <w:p w14:paraId="71B82BE7" w14:textId="77777777" w:rsidR="005D12EF" w:rsidRPr="005D12EF" w:rsidRDefault="005D12EF" w:rsidP="005D12EF"/>
    <w:p w14:paraId="41793ADF" w14:textId="77777777" w:rsidR="005D12EF" w:rsidRPr="005D12EF" w:rsidRDefault="005D12EF" w:rsidP="005D12EF">
      <w:r w:rsidRPr="005D12EF">
        <w:t xml:space="preserve">Helsefelleskapet i Nordre Trøndelag har også et pågående prosjekt som er relevant å nevne i denne sammenheng og hvor vi </w:t>
      </w:r>
      <w:proofErr w:type="spellStart"/>
      <w:r w:rsidRPr="005D12EF">
        <w:t>deltar:</w:t>
      </w:r>
      <w:hyperlink r:id="rId9" w:history="1">
        <w:r w:rsidRPr="005D12EF">
          <w:rPr>
            <w:rStyle w:val="Hyperkobling"/>
          </w:rPr>
          <w:t>Helhetlig</w:t>
        </w:r>
        <w:proofErr w:type="spellEnd"/>
        <w:r w:rsidRPr="005D12EF">
          <w:rPr>
            <w:rStyle w:val="Hyperkobling"/>
          </w:rPr>
          <w:t xml:space="preserve"> pasientforløp fra hjem til hjem - Helsefellesskapet nordre Trøndelag</w:t>
        </w:r>
      </w:hyperlink>
      <w:r w:rsidRPr="005D12EF">
        <w:t xml:space="preserve">  (Kopi til prosjektleder </w:t>
      </w:r>
      <w:proofErr w:type="spellStart"/>
      <w:r w:rsidRPr="005D12EF">
        <w:t>Janicje</w:t>
      </w:r>
      <w:proofErr w:type="spellEnd"/>
      <w:r w:rsidRPr="005D12EF">
        <w:t xml:space="preserve"> Vatn)</w:t>
      </w:r>
    </w:p>
    <w:p w14:paraId="62D463E3" w14:textId="77777777" w:rsidR="005D12EF" w:rsidRPr="005D12EF" w:rsidRDefault="005D12EF" w:rsidP="005D12EF"/>
    <w:p w14:paraId="0908E45E" w14:textId="77777777" w:rsidR="005D12EF" w:rsidRPr="005D12EF" w:rsidRDefault="005D12EF" w:rsidP="005D12EF">
      <w:r w:rsidRPr="005D12EF">
        <w:rPr>
          <w:b/>
          <w:bCs/>
        </w:rPr>
        <w:t xml:space="preserve">Helhetlig pasientforløp fra hjem til hjem er </w:t>
      </w:r>
      <w:r w:rsidRPr="005D12EF">
        <w:t>et samhandlingsprosjekt eid av Helsefelleskapet, som består av kommunene i nordre Trøndelag og Helse Nord-</w:t>
      </w:r>
      <w:r w:rsidRPr="005D12EF">
        <w:lastRenderedPageBreak/>
        <w:t xml:space="preserve">Trøndelag (HNT). Prosjektet er godt i gang, og bygger videre på gode resultater fra «Fremragende akuttmottak fase </w:t>
      </w:r>
      <w:proofErr w:type="spellStart"/>
      <w:r w:rsidRPr="005D12EF">
        <w:t>ll</w:t>
      </w:r>
      <w:proofErr w:type="spellEnd"/>
      <w:r w:rsidRPr="005D12EF">
        <w:t>». </w:t>
      </w:r>
    </w:p>
    <w:p w14:paraId="352DA904" w14:textId="77777777" w:rsidR="005D12EF" w:rsidRPr="005D12EF" w:rsidRDefault="005D12EF" w:rsidP="005D12EF">
      <w:r w:rsidRPr="005D12EF">
        <w:t> </w:t>
      </w:r>
      <w:r w:rsidRPr="005D12EF">
        <w:t> </w:t>
      </w:r>
      <w:r w:rsidRPr="005D12EF">
        <w:t> </w:t>
      </w:r>
      <w:r w:rsidRPr="005D12EF">
        <w:rPr>
          <w:b/>
          <w:bCs/>
        </w:rPr>
        <w:t> </w:t>
      </w:r>
      <w:r w:rsidRPr="005D12EF">
        <w:rPr>
          <w:b/>
          <w:bCs/>
        </w:rPr>
        <w:t>   </w:t>
      </w:r>
      <w:proofErr w:type="gramStart"/>
      <w:r w:rsidRPr="005D12EF">
        <w:rPr>
          <w:b/>
          <w:bCs/>
        </w:rPr>
        <w:t xml:space="preserve">Mål  </w:t>
      </w:r>
      <w:r w:rsidRPr="005D12EF">
        <w:t>Det</w:t>
      </w:r>
      <w:proofErr w:type="gramEnd"/>
      <w:r w:rsidRPr="005D12EF">
        <w:t xml:space="preserve"> overordnede målet med prosjektet er at akutt syke mennesker i nordre Trøndelag skal oppleve pasientforløpet som helhetlig ved å få en positiv brukeropplevelse gjennom riktig behandling til riktig tid og sted, og god samhandling og informasjonsflyt mellom aktørene.</w:t>
      </w:r>
    </w:p>
    <w:p w14:paraId="33B9C124" w14:textId="77777777" w:rsidR="005D12EF" w:rsidRPr="005D12EF" w:rsidRDefault="005D12EF" w:rsidP="005D12EF"/>
    <w:p w14:paraId="78334EE0" w14:textId="77777777" w:rsidR="005D12EF" w:rsidRPr="005D12EF" w:rsidRDefault="005D12EF" w:rsidP="005D12EF"/>
    <w:p w14:paraId="6365EE8B" w14:textId="77777777" w:rsidR="005D12EF" w:rsidRPr="005D12EF" w:rsidRDefault="005D12EF" w:rsidP="005D12EF">
      <w:r w:rsidRPr="005D12EF">
        <w:t xml:space="preserve">Vi trenger en endring i hvordan vi tenker - </w:t>
      </w:r>
      <w:proofErr w:type="spellStart"/>
      <w:r w:rsidRPr="005D12EF">
        <w:t>jfr</w:t>
      </w:r>
      <w:proofErr w:type="spellEnd"/>
      <w:r w:rsidRPr="005D12EF">
        <w:t xml:space="preserve"> dette debattinnlegget i Dagens Medisin: </w:t>
      </w:r>
      <w:hyperlink r:id="rId10" w:history="1">
        <w:r w:rsidRPr="005D12EF">
          <w:rPr>
            <w:rStyle w:val="Hyperkobling"/>
          </w:rPr>
          <w:t>Når styringslogikken hindrer samordning i offentlig sektor</w:t>
        </w:r>
      </w:hyperlink>
    </w:p>
    <w:p w14:paraId="587D3E69" w14:textId="77777777" w:rsidR="005D12EF" w:rsidRPr="005D12EF" w:rsidRDefault="005D12EF" w:rsidP="005D12EF"/>
    <w:p w14:paraId="57D01BE8" w14:textId="77777777" w:rsidR="005D12EF" w:rsidRPr="005D12EF" w:rsidRDefault="005D12EF" w:rsidP="005D12EF">
      <w:r w:rsidRPr="005D12EF">
        <w:t>MEN - vi trenger også at man ser på ansvars og oppgavefordelingen, slik at den fremmer slikt samarbeid og pasientforløp - også i et organisatorisk og økonomisk perspektiv. </w:t>
      </w:r>
    </w:p>
    <w:p w14:paraId="65CB8459" w14:textId="77777777" w:rsidR="005D12EF" w:rsidRPr="005D12EF" w:rsidRDefault="005D12EF" w:rsidP="005D12EF">
      <w:r w:rsidRPr="005D12EF">
        <w:t>Aktuelt for vår del her er at vi sitter med to ulike forvaltningsnivå, med sine oppdelte "styringsenheter", og de utfordringer og "barrierer" det medfører; Kommune og Spesialisthelsetjeneste - som nettopp er Helsereformutvalgets mandat å se på slik jeg forstår det. </w:t>
      </w:r>
    </w:p>
    <w:p w14:paraId="4BA127D8" w14:textId="77777777" w:rsidR="005D12EF" w:rsidRPr="005D12EF" w:rsidRDefault="005D12EF" w:rsidP="005D12EF"/>
    <w:p w14:paraId="00825753" w14:textId="77777777" w:rsidR="005D12EF" w:rsidRPr="005D12EF" w:rsidRDefault="005D12EF" w:rsidP="005D12EF">
      <w:r w:rsidRPr="005D12EF">
        <w:t xml:space="preserve">Ser i så måte frem til dette innlegget i </w:t>
      </w:r>
      <w:proofErr w:type="gramStart"/>
      <w:r w:rsidRPr="005D12EF">
        <w:t xml:space="preserve">kveld  </w:t>
      </w:r>
      <w:proofErr w:type="spellStart"/>
      <w:r w:rsidRPr="005D12EF">
        <w:t>jfr</w:t>
      </w:r>
      <w:proofErr w:type="spellEnd"/>
      <w:proofErr w:type="gramEnd"/>
      <w:r w:rsidRPr="005D12EF">
        <w:t xml:space="preserve"> program på nettsiden: </w:t>
      </w:r>
      <w:hyperlink r:id="rId11" w:history="1">
        <w:r w:rsidRPr="005D12EF">
          <w:rPr>
            <w:rStyle w:val="Hyperkobling"/>
          </w:rPr>
          <w:t>Helsereformutvalget</w:t>
        </w:r>
      </w:hyperlink>
    </w:p>
    <w:p w14:paraId="235CB411" w14:textId="77777777" w:rsidR="005D12EF" w:rsidRPr="005D12EF" w:rsidRDefault="005D12EF" w:rsidP="005D12EF"/>
    <w:p w14:paraId="3674AA66" w14:textId="77777777" w:rsidR="005D12EF" w:rsidRPr="005D12EF" w:rsidRDefault="005D12EF" w:rsidP="005D12EF">
      <w:r w:rsidRPr="005D12EF">
        <w:rPr>
          <w:i/>
          <w:iCs/>
        </w:rPr>
        <w:t> </w:t>
      </w:r>
      <w:r w:rsidRPr="005D12EF">
        <w:rPr>
          <w:i/>
          <w:iCs/>
        </w:rPr>
        <w:t> </w:t>
      </w:r>
      <w:r w:rsidRPr="005D12EF">
        <w:rPr>
          <w:i/>
          <w:iCs/>
        </w:rPr>
        <w:t> </w:t>
      </w:r>
      <w:r w:rsidRPr="005D12EF">
        <w:rPr>
          <w:i/>
          <w:iCs/>
        </w:rPr>
        <w:t> </w:t>
      </w:r>
      <w:r w:rsidRPr="005D12EF">
        <w:rPr>
          <w:i/>
          <w:iCs/>
        </w:rPr>
        <w:t> </w:t>
      </w:r>
      <w:r w:rsidRPr="005D12EF">
        <w:rPr>
          <w:i/>
          <w:iCs/>
        </w:rPr>
        <w:t> </w:t>
      </w:r>
      <w:r w:rsidRPr="005D12EF">
        <w:rPr>
          <w:i/>
          <w:iCs/>
        </w:rPr>
        <w:t> </w:t>
      </w:r>
      <w:r w:rsidRPr="005D12EF">
        <w:rPr>
          <w:i/>
          <w:iCs/>
        </w:rPr>
        <w:t> </w:t>
      </w:r>
      <w:r w:rsidRPr="005D12EF">
        <w:rPr>
          <w:i/>
          <w:iCs/>
        </w:rPr>
        <w:t xml:space="preserve">Prioritering i helsetjenesten: Spagaten mellom samfunnsperspektiv og sektorlogikk, samfunnsøkonom Ingrid </w:t>
      </w:r>
      <w:proofErr w:type="spellStart"/>
      <w:r w:rsidRPr="005D12EF">
        <w:rPr>
          <w:i/>
          <w:iCs/>
        </w:rPr>
        <w:t>Hjort</w:t>
      </w:r>
      <w:hyperlink r:id="rId12" w:history="1">
        <w:r w:rsidRPr="005D12EF">
          <w:rPr>
            <w:rStyle w:val="Hyperkobling"/>
          </w:rPr>
          <w:t>l</w:t>
        </w:r>
        <w:proofErr w:type="spellEnd"/>
      </w:hyperlink>
    </w:p>
    <w:p w14:paraId="34B9CF34" w14:textId="77777777" w:rsidR="005D12EF" w:rsidRPr="005D12EF" w:rsidRDefault="005D12EF" w:rsidP="005D12EF"/>
    <w:p w14:paraId="574ECC44" w14:textId="77777777" w:rsidR="005D12EF" w:rsidRPr="005D12EF" w:rsidRDefault="005D12EF" w:rsidP="005D12EF">
      <w:r w:rsidRPr="005D12EF">
        <w:t xml:space="preserve">Ser ellers fra nettsiden at </w:t>
      </w:r>
      <w:r w:rsidRPr="005D12EF">
        <w:rPr>
          <w:i/>
          <w:iCs/>
        </w:rPr>
        <w:t xml:space="preserve">Nasjonalt Kompetansesenter for </w:t>
      </w:r>
      <w:proofErr w:type="spellStart"/>
      <w:r w:rsidRPr="005D12EF">
        <w:rPr>
          <w:i/>
          <w:iCs/>
        </w:rPr>
        <w:t>Legevaktsmedisin</w:t>
      </w:r>
      <w:proofErr w:type="spellEnd"/>
      <w:r w:rsidRPr="005D12EF">
        <w:rPr>
          <w:i/>
          <w:iCs/>
        </w:rPr>
        <w:t xml:space="preserve">/NORCE </w:t>
      </w:r>
      <w:r w:rsidRPr="005D12EF">
        <w:t xml:space="preserve">ikke er med i </w:t>
      </w:r>
      <w:proofErr w:type="spellStart"/>
      <w:r w:rsidRPr="005D12EF">
        <w:t>feks</w:t>
      </w:r>
      <w:proofErr w:type="spellEnd"/>
      <w:r w:rsidRPr="005D12EF">
        <w:t xml:space="preserve"> Referansegruppe. Er dette bevisst valg/avklart? </w:t>
      </w:r>
    </w:p>
    <w:p w14:paraId="04FF2665" w14:textId="77777777" w:rsidR="005D12EF" w:rsidRPr="005D12EF" w:rsidRDefault="005D12EF" w:rsidP="005D12EF">
      <w:r w:rsidRPr="005D12EF">
        <w:t xml:space="preserve">Hvis ikke vil jeg be om at det tas kontakt med de for </w:t>
      </w:r>
      <w:proofErr w:type="spellStart"/>
      <w:r w:rsidRPr="005D12EF">
        <w:t>evt</w:t>
      </w:r>
      <w:proofErr w:type="spellEnd"/>
      <w:r w:rsidRPr="005D12EF">
        <w:t xml:space="preserve"> å avklare deres medvirkning på vegne av alle små og store legevakter i vårt Land! </w:t>
      </w:r>
    </w:p>
    <w:p w14:paraId="4B70B46D" w14:textId="77777777" w:rsidR="005D12EF" w:rsidRPr="005D12EF" w:rsidRDefault="005D12EF" w:rsidP="005D12EF">
      <w:r w:rsidRPr="005D12EF">
        <w:t xml:space="preserve">Se link: </w:t>
      </w:r>
      <w:hyperlink r:id="rId13" w:history="1">
        <w:r w:rsidRPr="005D12EF">
          <w:rPr>
            <w:rStyle w:val="Hyperkobling"/>
          </w:rPr>
          <w:t xml:space="preserve">Om oss - </w:t>
        </w:r>
        <w:proofErr w:type="spellStart"/>
        <w:r w:rsidRPr="005D12EF">
          <w:rPr>
            <w:rStyle w:val="Hyperkobling"/>
          </w:rPr>
          <w:t>Norce</w:t>
        </w:r>
        <w:proofErr w:type="spellEnd"/>
      </w:hyperlink>
      <w:r w:rsidRPr="005D12EF">
        <w:t xml:space="preserve">  (Kopi til leder i NKLM/NORCE Jesper </w:t>
      </w:r>
      <w:proofErr w:type="spellStart"/>
      <w:r w:rsidRPr="005D12EF">
        <w:t>Blinkenberg</w:t>
      </w:r>
      <w:proofErr w:type="spellEnd"/>
      <w:r w:rsidRPr="005D12EF">
        <w:t xml:space="preserve"> samt leder i styret for Norsk </w:t>
      </w:r>
      <w:proofErr w:type="spellStart"/>
      <w:r w:rsidRPr="005D12EF">
        <w:t>Legevaktsforum</w:t>
      </w:r>
      <w:proofErr w:type="spellEnd"/>
      <w:r w:rsidRPr="005D12EF">
        <w:t xml:space="preserve"> Line Kamilla Heimestøl)</w:t>
      </w:r>
    </w:p>
    <w:p w14:paraId="3DC69B3B" w14:textId="77777777" w:rsidR="005D12EF" w:rsidRPr="005D12EF" w:rsidRDefault="005D12EF" w:rsidP="005D12EF"/>
    <w:p w14:paraId="073DF3EA" w14:textId="77777777" w:rsidR="005D12EF" w:rsidRPr="005D12EF" w:rsidRDefault="005D12EF" w:rsidP="005D12EF"/>
    <w:p w14:paraId="6EC30470" w14:textId="77777777" w:rsidR="005D12EF" w:rsidRPr="005D12EF" w:rsidRDefault="005D12EF" w:rsidP="005D12EF">
      <w:proofErr w:type="spellStart"/>
      <w:r w:rsidRPr="005D12EF">
        <w:lastRenderedPageBreak/>
        <w:t>Mvh</w:t>
      </w:r>
      <w:proofErr w:type="spellEnd"/>
    </w:p>
    <w:p w14:paraId="4A8E31E0" w14:textId="77777777" w:rsidR="005D12EF" w:rsidRPr="005D12EF" w:rsidRDefault="005D12EF" w:rsidP="005D12EF">
      <w:r w:rsidRPr="005D12EF">
        <w:rPr>
          <w:b/>
          <w:bCs/>
          <w:i/>
          <w:iCs/>
        </w:rPr>
        <w:t>Peter Daniel Aune</w:t>
      </w:r>
    </w:p>
    <w:p w14:paraId="4C1C3B83" w14:textId="77777777" w:rsidR="005D12EF" w:rsidRPr="005D12EF" w:rsidRDefault="005D12EF" w:rsidP="005D12EF">
      <w:r w:rsidRPr="005D12EF">
        <w:t>Daglig leder</w:t>
      </w:r>
    </w:p>
    <w:p w14:paraId="7223E1F6" w14:textId="77777777" w:rsidR="005D12EF" w:rsidRPr="005D12EF" w:rsidRDefault="005D12EF" w:rsidP="005D12EF"/>
    <w:p w14:paraId="65A07E3F" w14:textId="77777777" w:rsidR="005D12EF" w:rsidRPr="005D12EF" w:rsidRDefault="005D12EF" w:rsidP="005D12EF">
      <w:r w:rsidRPr="005D12EF">
        <w:t>*</w:t>
      </w:r>
      <w:r w:rsidRPr="005D12EF">
        <w:rPr>
          <w:i/>
          <w:iCs/>
        </w:rPr>
        <w:t> </w:t>
      </w:r>
      <w:hyperlink r:id="rId14" w:history="1">
        <w:r w:rsidRPr="005D12EF">
          <w:rPr>
            <w:rStyle w:val="Hyperkobling"/>
            <w:i/>
            <w:iCs/>
          </w:rPr>
          <w:t>peter.aune@levanger.kommune.no</w:t>
        </w:r>
      </w:hyperlink>
    </w:p>
    <w:p w14:paraId="591815AB" w14:textId="77777777" w:rsidR="005D12EF" w:rsidRPr="005D12EF" w:rsidRDefault="005D12EF" w:rsidP="005D12EF">
      <w:proofErr w:type="spellStart"/>
      <w:r w:rsidRPr="005D12EF">
        <w:t>È</w:t>
      </w:r>
      <w:r w:rsidRPr="005D12EF">
        <w:rPr>
          <w:i/>
          <w:iCs/>
        </w:rPr>
        <w:t>Mob</w:t>
      </w:r>
      <w:proofErr w:type="spellEnd"/>
      <w:r w:rsidRPr="005D12EF">
        <w:rPr>
          <w:i/>
          <w:iCs/>
        </w:rPr>
        <w:t>.: 93 05 89 82</w:t>
      </w:r>
    </w:p>
    <w:p w14:paraId="0C0438B6" w14:textId="77777777" w:rsidR="005D12EF" w:rsidRPr="005D12EF" w:rsidRDefault="005D12EF" w:rsidP="005D12EF">
      <w:r w:rsidRPr="005D12EF">
        <w:rPr>
          <w:i/>
          <w:iCs/>
        </w:rPr>
        <w:t> </w:t>
      </w:r>
    </w:p>
    <w:p w14:paraId="19004DB3" w14:textId="3501425B" w:rsidR="005D12EF" w:rsidRPr="005D12EF" w:rsidRDefault="005D12EF" w:rsidP="005D12EF">
      <w:r w:rsidRPr="005D12EF">
        <w:rPr>
          <w:noProof/>
        </w:rPr>
        <w:drawing>
          <wp:inline distT="0" distB="0" distL="0" distR="0" wp14:anchorId="03C3AF66" wp14:editId="3C3E16E6">
            <wp:extent cx="3028950" cy="914400"/>
            <wp:effectExtent l="0" t="0" r="0" b="0"/>
            <wp:docPr id="118637039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Bilde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8C9E" w14:textId="77777777" w:rsidR="005D12EF" w:rsidRPr="005D12EF" w:rsidRDefault="005D12EF" w:rsidP="005D12EF"/>
    <w:p w14:paraId="3A1B15EE" w14:textId="77777777" w:rsidR="000E3AB3" w:rsidRPr="005D12EF" w:rsidRDefault="000E3AB3" w:rsidP="005D12EF"/>
    <w:sectPr w:rsidR="000E3AB3" w:rsidRPr="005D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0F3A"/>
    <w:multiLevelType w:val="multilevel"/>
    <w:tmpl w:val="95BE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3296"/>
    <w:multiLevelType w:val="multilevel"/>
    <w:tmpl w:val="A228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A4C68"/>
    <w:multiLevelType w:val="multilevel"/>
    <w:tmpl w:val="F0C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412D7"/>
    <w:multiLevelType w:val="multilevel"/>
    <w:tmpl w:val="099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042D6"/>
    <w:multiLevelType w:val="multilevel"/>
    <w:tmpl w:val="8042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1346C"/>
    <w:multiLevelType w:val="multilevel"/>
    <w:tmpl w:val="A99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128B4"/>
    <w:multiLevelType w:val="multilevel"/>
    <w:tmpl w:val="593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02C2B"/>
    <w:multiLevelType w:val="multilevel"/>
    <w:tmpl w:val="6934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36E14"/>
    <w:multiLevelType w:val="multilevel"/>
    <w:tmpl w:val="8452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E6F58"/>
    <w:multiLevelType w:val="hybridMultilevel"/>
    <w:tmpl w:val="9266B7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245D1"/>
    <w:multiLevelType w:val="multilevel"/>
    <w:tmpl w:val="6B8E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66AB1"/>
    <w:multiLevelType w:val="multilevel"/>
    <w:tmpl w:val="CD62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8E767E"/>
    <w:multiLevelType w:val="multilevel"/>
    <w:tmpl w:val="2508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0DF"/>
    <w:multiLevelType w:val="multilevel"/>
    <w:tmpl w:val="8CEE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36B2B"/>
    <w:multiLevelType w:val="multilevel"/>
    <w:tmpl w:val="4AFA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83463"/>
    <w:multiLevelType w:val="hybridMultilevel"/>
    <w:tmpl w:val="135CFB42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9D36A3"/>
    <w:multiLevelType w:val="multilevel"/>
    <w:tmpl w:val="B73A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94300"/>
    <w:multiLevelType w:val="multilevel"/>
    <w:tmpl w:val="16B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240D6"/>
    <w:multiLevelType w:val="multilevel"/>
    <w:tmpl w:val="0C2E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6649E"/>
    <w:multiLevelType w:val="multilevel"/>
    <w:tmpl w:val="7990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693291">
    <w:abstractNumId w:val="5"/>
  </w:num>
  <w:num w:numId="2" w16cid:durableId="1814178741">
    <w:abstractNumId w:val="8"/>
  </w:num>
  <w:num w:numId="3" w16cid:durableId="791368662">
    <w:abstractNumId w:val="16"/>
  </w:num>
  <w:num w:numId="4" w16cid:durableId="711421489">
    <w:abstractNumId w:val="18"/>
  </w:num>
  <w:num w:numId="5" w16cid:durableId="517432534">
    <w:abstractNumId w:val="2"/>
  </w:num>
  <w:num w:numId="6" w16cid:durableId="1430928996">
    <w:abstractNumId w:val="11"/>
  </w:num>
  <w:num w:numId="7" w16cid:durableId="1725711819">
    <w:abstractNumId w:val="7"/>
  </w:num>
  <w:num w:numId="8" w16cid:durableId="1533373293">
    <w:abstractNumId w:val="6"/>
  </w:num>
  <w:num w:numId="9" w16cid:durableId="1798253061">
    <w:abstractNumId w:val="17"/>
  </w:num>
  <w:num w:numId="10" w16cid:durableId="1083844302">
    <w:abstractNumId w:val="10"/>
  </w:num>
  <w:num w:numId="11" w16cid:durableId="240918266">
    <w:abstractNumId w:val="13"/>
  </w:num>
  <w:num w:numId="12" w16cid:durableId="1129083248">
    <w:abstractNumId w:val="4"/>
  </w:num>
  <w:num w:numId="13" w16cid:durableId="235822160">
    <w:abstractNumId w:val="0"/>
  </w:num>
  <w:num w:numId="14" w16cid:durableId="165945468">
    <w:abstractNumId w:val="3"/>
  </w:num>
  <w:num w:numId="15" w16cid:durableId="2032224213">
    <w:abstractNumId w:val="14"/>
  </w:num>
  <w:num w:numId="16" w16cid:durableId="2102142410">
    <w:abstractNumId w:val="19"/>
  </w:num>
  <w:num w:numId="17" w16cid:durableId="776829930">
    <w:abstractNumId w:val="12"/>
  </w:num>
  <w:num w:numId="18" w16cid:durableId="273753308">
    <w:abstractNumId w:val="1"/>
  </w:num>
  <w:num w:numId="19" w16cid:durableId="977611644">
    <w:abstractNumId w:val="15"/>
  </w:num>
  <w:num w:numId="20" w16cid:durableId="750272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3"/>
    <w:rsid w:val="000E3AB3"/>
    <w:rsid w:val="001A61B8"/>
    <w:rsid w:val="0026451F"/>
    <w:rsid w:val="002A6021"/>
    <w:rsid w:val="002E57B5"/>
    <w:rsid w:val="003517E4"/>
    <w:rsid w:val="00450BC1"/>
    <w:rsid w:val="00463395"/>
    <w:rsid w:val="005D12EF"/>
    <w:rsid w:val="005E0E43"/>
    <w:rsid w:val="00806730"/>
    <w:rsid w:val="00A04D95"/>
    <w:rsid w:val="00B45A5F"/>
    <w:rsid w:val="00C908C2"/>
    <w:rsid w:val="00EE391F"/>
    <w:rsid w:val="00E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830F"/>
  <w15:chartTrackingRefBased/>
  <w15:docId w15:val="{8485626D-A166-4566-8EA5-A33174D8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0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E0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0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0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0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0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0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0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0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E0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E0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E0E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E0E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E0E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E0E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E0E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E0E4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E0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0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E0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E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E0E4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E0E4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E0E4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0E4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E0E4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E0E4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E0E43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450B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tsteder.regjeringen.no/helsereformutvalget/" TargetMode="External"/><Relationship Id="rId13" Type="http://schemas.openxmlformats.org/officeDocument/2006/relationships/hyperlink" Target="https://eur02.safelinks.protection.outlook.com/?url=https%3A%2F%2Fnklm.norceresearch.no%2Fom-oss&amp;data=05%7C02%7CHelsereformutvalget%40hod.dep.no%7C8fae5cd1a885487f8b4b08de331ffb05%7Cf696e1861c3b44cdbf765ace0e7007bd%7C0%7C0%7C639004409638461493%7CUnknown%7CTWFpbGZsb3d8eyJFbXB0eU1hcGkiOnRydWUsIlYiOiIwLjAuMDAwMCIsIlAiOiJXaW4zMiIsIkFOIjoiTWFpbCIsIldUIjoyfQ%3D%3D%7C0%7C%7C%7C&amp;sdata=UMbK4BL9Xgji6MCbvqZBR%2FUFlDqwQ8kw4ehz4u1eZ80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gevaktmedisin@norceresearch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76daffdd-e50c-4b91-b455-a2f5fbbb43b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ttsteder.regjeringen.no/helsereformutvalget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eur02.safelinks.protection.outlook.com/?url=https%3A%2F%2Fwww.dagensmedisin.no%2Fhelsepolitikk-og-helseokonomi-kommunehelsetjeneste-samhandling%2Fnar-styringslogikken-hindrer-samordning-i-offentlig-sektor%2F698393&amp;data=05%7C02%7CHelsereformutvalget%40hod.dep.no%7C8fae5cd1a885487f8b4b08de331ffb05%7Cf696e1861c3b44cdbf765ace0e7007bd%7C0%7C0%7C639004409638451485%7CUnknown%7CTWFpbGZsb3d8eyJFbXB0eU1hcGkiOnRydWUsIlYiOiIwLjAuMDAwMCIsIlAiOiJXaW4zMiIsIkFOIjoiTWFpbCIsIldUIjoyfQ%3D%3D%7C0%7C%7C%7C&amp;sdata=sXrXrwRpYjCq5tuKygmoo6UrpMIlXNXWx9vXuSbvllQ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2.safelinks.protection.outlook.com/?url=https%3A%2F%2Fwww.hnt.no%2Fhelsefellesskapet%2Fsamhandlingsprosjekter%2Fhelhetlig-pasientforlop-fra-hjem-til-hjem---et-prosjekt-i-helsefellesskapet%2F%23%3A~%3Atext%3D%2522Helhetlig%2520pasientforl%25C3%25B8p%2520fra%2520hjem%2520til%2520hjem%2522%2520er%2520et%2Cp%25C3%25A5%2520gode%2520resultater%2520fra%2520%25C2%25ABFremragende%2520akuttmottak%2520fase%2520ll%25C2%25BB.&amp;data=05%7C02%7CHelsereformutvalget%40hod.dep.no%7C8fae5cd1a885487f8b4b08de331ffb05%7Cf696e1861c3b44cdbf765ace0e7007bd%7C0%7C0%7C639004409638437718%7CUnknown%7CTWFpbGZsb3d8eyJFbXB0eU1hcGkiOnRydWUsIlYiOiIwLjAuMDAwMCIsIlAiOiJXaW4zMiIsIkFOIjoiTWFpbCIsIldUIjoyfQ%3D%3D%7C0%7C%7C%7C&amp;sdata=ccUE9uGisTxcFdhWnQ9y2Z3hET8fqMCVCnq07rc6A4g%3D&amp;reserved=0" TargetMode="External"/><Relationship Id="rId14" Type="http://schemas.openxmlformats.org/officeDocument/2006/relationships/hyperlink" Target="mailto:peter.aune@levanger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noDokumenttype xmlns="c97bfda2-f250-45f3-877b-6f3a0e8e8788" xsi:nil="true"/>
    <lcf76f155ced4ddcb4097134ff3c332f xmlns="888ceaa0-6d71-4366-a8a6-012c2d8fc17b">
      <Terms xmlns="http://schemas.microsoft.com/office/infopath/2007/PartnerControls"/>
    </lcf76f155ced4ddcb4097134ff3c332f>
    <AssignedTo xmlns="http://schemas.microsoft.com/sharepoint/v3">
      <UserInfo>
        <DisplayName/>
        <AccountId xsi:nil="true"/>
        <AccountType/>
      </UserInfo>
    </AssignedTo>
    <TaxCatchAll xmlns="c97bfda2-f250-45f3-877b-6f3a0e8e8788" xsi:nil="true"/>
    <SnoArkivpliktig xmlns="c97bfda2-f250-45f3-877b-6f3a0e8e8788">?</SnoArkivplikti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47D9827E9895B04C906E4D94FE33F0D4" ma:contentTypeVersion="16" ma:contentTypeDescription="Opprett et nytt dokument." ma:contentTypeScope="" ma:versionID="7c7388c272a9eaa5bded29cc00a63ee2">
  <xsd:schema xmlns:xsd="http://www.w3.org/2001/XMLSchema" xmlns:xs="http://www.w3.org/2001/XMLSchema" xmlns:p="http://schemas.microsoft.com/office/2006/metadata/properties" xmlns:ns1="http://schemas.microsoft.com/sharepoint/v3" xmlns:ns2="c97bfda2-f250-45f3-877b-6f3a0e8e8788" xmlns:ns3="888ceaa0-6d71-4366-a8a6-012c2d8fc17b" targetNamespace="http://schemas.microsoft.com/office/2006/metadata/properties" ma:root="true" ma:fieldsID="2053ec7462009e55037113b525100c83" ns1:_="" ns2:_="" ns3:_="">
    <xsd:import namespace="http://schemas.microsoft.com/sharepoint/v3"/>
    <xsd:import namespace="c97bfda2-f250-45f3-877b-6f3a0e8e8788"/>
    <xsd:import namespace="888ceaa0-6d71-4366-a8a6-012c2d8fc17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fda2-f250-45f3-877b-6f3a0e8e8788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  <xsd:element name="TaxCatchAll" ma:index="17" nillable="true" ma:displayName="Taxonomy Catch All Column" ma:hidden="true" ma:list="{cb219a18-1f9f-4fa3-a30c-1b31b5d309ff}" ma:internalName="TaxCatchAll" ma:showField="CatchAllData" ma:web="c97bfda2-f250-45f3-877b-6f3a0e8e8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ceaa0-6d71-4366-a8a6-012c2d8fc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424752e-f20b-4035-887f-e0fa58a02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75994-F0BB-482B-98C5-A60EB6149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20128-3101-468B-BF5D-BB18BA593ED2}">
  <ds:schemaRefs>
    <ds:schemaRef ds:uri="http://purl.org/dc/elements/1.1/"/>
    <ds:schemaRef ds:uri="http://schemas.microsoft.com/office/2006/metadata/properties"/>
    <ds:schemaRef ds:uri="http://schemas.microsoft.com/sharepoint/v3"/>
    <ds:schemaRef ds:uri="c97bfda2-f250-45f3-877b-6f3a0e8e87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88ceaa0-6d71-4366-a8a6-012c2d8fc17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D2D25D-4300-41DB-81E2-A082D52C7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7bfda2-f250-45f3-877b-6f3a0e8e8788"/>
    <ds:schemaRef ds:uri="888ceaa0-6d71-4366-a8a6-012c2d8f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6785</Characters>
  <Application>Microsoft Office Word</Application>
  <DocSecurity>0</DocSecurity>
  <Lines>154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 universitet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Yngve Gullvik</dc:creator>
  <cp:keywords/>
  <dc:description/>
  <cp:lastModifiedBy>Siv Lunde</cp:lastModifiedBy>
  <cp:revision>2</cp:revision>
  <dcterms:created xsi:type="dcterms:W3CDTF">2025-12-09T15:32:00Z</dcterms:created>
  <dcterms:modified xsi:type="dcterms:W3CDTF">2025-12-09T15:32:00Z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0x01010027399BDA455B493DBFDF30E876AC73C30047D9827E9895B04C906E4D94FE33F0D4</vt:lpwstr>
  </property>
  <property fmtid="{D5CDD505-2E9C-101B-9397-08002B2CF9AE}" pid="3" name="MediaServiceImageTags">
    <vt:lpwstr/>
  </property>
  <property fmtid="{D5CDD505-2E9C-101B-9397-08002B2CF9AE}" pid="4" name="MSIP_Label_52cb0b57-dde8-42fe-9f44-53162ebab993_Enabled">
    <vt:lpwstr>true</vt:lpwstr>
  </property>
  <property fmtid="{D5CDD505-2E9C-101B-9397-08002B2CF9AE}" pid="5" name="MSIP_Label_52cb0b57-dde8-42fe-9f44-53162ebab993_SetDate">
    <vt:lpwstr>2025-12-09T15:32:20Z</vt:lpwstr>
  </property>
  <property fmtid="{D5CDD505-2E9C-101B-9397-08002B2CF9AE}" pid="6" name="MSIP_Label_52cb0b57-dde8-42fe-9f44-53162ebab993_Method">
    <vt:lpwstr>Standard</vt:lpwstr>
  </property>
  <property fmtid="{D5CDD505-2E9C-101B-9397-08002B2CF9AE}" pid="7" name="MSIP_Label_52cb0b57-dde8-42fe-9f44-53162ebab993_Name">
    <vt:lpwstr>Intern (HOD)</vt:lpwstr>
  </property>
  <property fmtid="{D5CDD505-2E9C-101B-9397-08002B2CF9AE}" pid="8" name="MSIP_Label_52cb0b57-dde8-42fe-9f44-53162ebab993_SiteId">
    <vt:lpwstr>f696e186-1c3b-44cd-bf76-5ace0e7007bd</vt:lpwstr>
  </property>
  <property fmtid="{D5CDD505-2E9C-101B-9397-08002B2CF9AE}" pid="9" name="MSIP_Label_52cb0b57-dde8-42fe-9f44-53162ebab993_ActionId">
    <vt:lpwstr>9e050f02-7311-4765-bb7d-dd850b41455d</vt:lpwstr>
  </property>
  <property fmtid="{D5CDD505-2E9C-101B-9397-08002B2CF9AE}" pid="10" name="MSIP_Label_52cb0b57-dde8-42fe-9f44-53162ebab993_ContentBits">
    <vt:lpwstr>0</vt:lpwstr>
  </property>
  <property fmtid="{D5CDD505-2E9C-101B-9397-08002B2CF9AE}" pid="11" name="MSIP_Label_52cb0b57-dde8-42fe-9f44-53162ebab993_Tag">
    <vt:lpwstr>10, 3, 0, 1</vt:lpwstr>
  </property>
</Properties>
</file>