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6DCA" w14:textId="33193177" w:rsidR="000E3AB3" w:rsidRPr="000E3AB3" w:rsidRDefault="000E3AB3" w:rsidP="000E3AB3">
      <w:pPr>
        <w:spacing w:line="360" w:lineRule="auto"/>
        <w:rPr>
          <w:rFonts w:ascii="Calibri" w:hAnsi="Calibri" w:cs="Calibri"/>
          <w:b/>
          <w:bCs/>
        </w:rPr>
      </w:pPr>
      <w:r w:rsidRPr="00E9590F">
        <w:rPr>
          <w:rFonts w:ascii="Calibri" w:hAnsi="Calibri" w:cs="Calibri"/>
          <w:b/>
          <w:bCs/>
        </w:rPr>
        <w:t xml:space="preserve">Forslag til </w:t>
      </w:r>
      <w:r w:rsidRPr="000E3AB3">
        <w:rPr>
          <w:rFonts w:ascii="Calibri" w:hAnsi="Calibri" w:cs="Calibri"/>
          <w:b/>
          <w:bCs/>
        </w:rPr>
        <w:t xml:space="preserve">en forbedret </w:t>
      </w:r>
      <w:r w:rsidRPr="00E9590F">
        <w:rPr>
          <w:rFonts w:ascii="Calibri" w:hAnsi="Calibri" w:cs="Calibri"/>
          <w:b/>
          <w:bCs/>
        </w:rPr>
        <w:t>organisering av pasientbehandling i Norge</w:t>
      </w:r>
      <w:r w:rsidRPr="000E3AB3">
        <w:rPr>
          <w:rFonts w:ascii="Calibri" w:hAnsi="Calibri" w:cs="Calibri"/>
          <w:b/>
          <w:bCs/>
        </w:rPr>
        <w:t xml:space="preserve">. Presentasjon av primærsykepleiemodell/struktur. </w:t>
      </w:r>
    </w:p>
    <w:p w14:paraId="78A318F9" w14:textId="77777777" w:rsidR="003517E4" w:rsidRPr="003517E4" w:rsidRDefault="003517E4" w:rsidP="003517E4">
      <w:pPr>
        <w:spacing w:line="360" w:lineRule="auto"/>
        <w:rPr>
          <w:rFonts w:ascii="Calibri" w:hAnsi="Calibri" w:cs="Calibri"/>
          <w:b/>
          <w:bCs/>
        </w:rPr>
      </w:pPr>
      <w:r w:rsidRPr="003517E4">
        <w:rPr>
          <w:rFonts w:ascii="Calibri" w:hAnsi="Calibri" w:cs="Calibri"/>
          <w:b/>
          <w:bCs/>
        </w:rPr>
        <w:t>Presentasjon av forslagsstiller</w:t>
      </w:r>
    </w:p>
    <w:p w14:paraId="240201C5" w14:textId="67CF09CE" w:rsidR="003517E4" w:rsidRPr="003517E4" w:rsidRDefault="003517E4" w:rsidP="003517E4">
      <w:pPr>
        <w:spacing w:line="360" w:lineRule="auto"/>
        <w:rPr>
          <w:rFonts w:ascii="Calibri" w:hAnsi="Calibri" w:cs="Calibri"/>
        </w:rPr>
      </w:pPr>
      <w:r w:rsidRPr="003517E4">
        <w:rPr>
          <w:rFonts w:ascii="Calibri" w:hAnsi="Calibri" w:cs="Calibri"/>
        </w:rPr>
        <w:t xml:space="preserve">Mitt navn er Bård Yngve Gullvik. Jeg er utdannet spesialsykepleier og </w:t>
      </w:r>
      <w:r>
        <w:rPr>
          <w:rFonts w:ascii="Calibri" w:hAnsi="Calibri" w:cs="Calibri"/>
        </w:rPr>
        <w:t xml:space="preserve">er </w:t>
      </w:r>
      <w:r w:rsidRPr="003517E4">
        <w:rPr>
          <w:rFonts w:ascii="Calibri" w:hAnsi="Calibri" w:cs="Calibri"/>
        </w:rPr>
        <w:t>lektor med kompetanse i tilpasset opplæring for barn og ungdom. Siden 1984 har jeg arbeidet med forebygging, behandling og undervisning for</w:t>
      </w:r>
      <w:r>
        <w:rPr>
          <w:rFonts w:ascii="Calibri" w:hAnsi="Calibri" w:cs="Calibri"/>
        </w:rPr>
        <w:t>/av</w:t>
      </w:r>
      <w:r w:rsidRPr="003517E4">
        <w:rPr>
          <w:rFonts w:ascii="Calibri" w:hAnsi="Calibri" w:cs="Calibri"/>
        </w:rPr>
        <w:t xml:space="preserve"> mennesker i alle aldre, ofte i utfordrende livssituasjoner. Min erfaring spenner fra klinisk </w:t>
      </w:r>
      <w:proofErr w:type="spellStart"/>
      <w:r>
        <w:rPr>
          <w:rFonts w:ascii="Calibri" w:hAnsi="Calibri" w:cs="Calibri"/>
        </w:rPr>
        <w:t>sykepleie</w:t>
      </w:r>
      <w:r w:rsidRPr="003517E4">
        <w:rPr>
          <w:rFonts w:ascii="Calibri" w:hAnsi="Calibri" w:cs="Calibri"/>
        </w:rPr>
        <w:t>arbeid</w:t>
      </w:r>
      <w:proofErr w:type="spellEnd"/>
      <w:r w:rsidRPr="003517E4">
        <w:rPr>
          <w:rFonts w:ascii="Calibri" w:hAnsi="Calibri" w:cs="Calibri"/>
        </w:rPr>
        <w:t xml:space="preserve"> til pedagogisk utvikling</w:t>
      </w:r>
      <w:r>
        <w:rPr>
          <w:rFonts w:ascii="Calibri" w:hAnsi="Calibri" w:cs="Calibri"/>
        </w:rPr>
        <w:t xml:space="preserve"> og undervisning</w:t>
      </w:r>
      <w:r w:rsidRPr="003517E4">
        <w:rPr>
          <w:rFonts w:ascii="Calibri" w:hAnsi="Calibri" w:cs="Calibri"/>
        </w:rPr>
        <w:t>, og jeg har et sterkt engasjement for helhetlige løsninger som fremmer trygghet, kvalitet og mestring – både i helsetjenesten og i utdanningssektoren.</w:t>
      </w:r>
    </w:p>
    <w:p w14:paraId="7C0A9909" w14:textId="77777777" w:rsidR="003517E4" w:rsidRPr="003517E4" w:rsidRDefault="003517E4" w:rsidP="003517E4">
      <w:pPr>
        <w:spacing w:line="360" w:lineRule="auto"/>
        <w:rPr>
          <w:rFonts w:ascii="Calibri" w:hAnsi="Calibri" w:cs="Calibri"/>
        </w:rPr>
      </w:pPr>
      <w:r w:rsidRPr="003517E4">
        <w:rPr>
          <w:rFonts w:ascii="Calibri" w:hAnsi="Calibri" w:cs="Calibri"/>
        </w:rPr>
        <w:t>Med denne bakgrunnen ønsker jeg å presentere et forbedringsforslag som bygger på prinsippet om nærhet, kontinuitet og faglighet: en primærsykepleiemodell som styrker pasientsikkerhet, effektivitet og attraktivitet i helsetjenesten.</w:t>
      </w:r>
    </w:p>
    <w:p w14:paraId="17091973" w14:textId="43C177DF" w:rsidR="000E3AB3" w:rsidRPr="003517E4" w:rsidRDefault="000E3AB3" w:rsidP="000E3AB3">
      <w:pPr>
        <w:spacing w:line="360" w:lineRule="auto"/>
        <w:rPr>
          <w:rFonts w:ascii="Calibri" w:hAnsi="Calibri" w:cs="Calibri"/>
          <w:b/>
          <w:bCs/>
        </w:rPr>
      </w:pPr>
      <w:r w:rsidRPr="003517E4">
        <w:rPr>
          <w:rFonts w:ascii="Calibri" w:hAnsi="Calibri" w:cs="Calibri"/>
          <w:b/>
          <w:bCs/>
        </w:rPr>
        <w:t>Argumentasjon følger etter modellpresentasjonen.</w:t>
      </w:r>
    </w:p>
    <w:p w14:paraId="5321FE42" w14:textId="76EEA72C" w:rsidR="000E3AB3" w:rsidRPr="00E9590F" w:rsidRDefault="000E3AB3" w:rsidP="000E3AB3">
      <w:pPr>
        <w:spacing w:line="360" w:lineRule="auto"/>
        <w:rPr>
          <w:rFonts w:ascii="Calibri" w:hAnsi="Calibri" w:cs="Calibri"/>
          <w:b/>
          <w:bCs/>
        </w:rPr>
      </w:pPr>
      <w:r w:rsidRPr="00E9590F">
        <w:rPr>
          <w:rFonts w:ascii="Calibri" w:hAnsi="Calibri" w:cs="Calibri"/>
          <w:b/>
          <w:bCs/>
        </w:rPr>
        <w:t>Overordnet mål</w:t>
      </w:r>
    </w:p>
    <w:p w14:paraId="5A240DA1" w14:textId="77777777" w:rsidR="000E3AB3" w:rsidRPr="00E9590F" w:rsidRDefault="000E3AB3" w:rsidP="000E3AB3">
      <w:pPr>
        <w:spacing w:line="360" w:lineRule="auto"/>
        <w:rPr>
          <w:rFonts w:ascii="Calibri" w:hAnsi="Calibri" w:cs="Calibri"/>
        </w:rPr>
      </w:pPr>
      <w:r w:rsidRPr="00E9590F">
        <w:rPr>
          <w:rFonts w:ascii="Calibri" w:hAnsi="Calibri" w:cs="Calibri"/>
        </w:rPr>
        <w:t>Skape et mer pasientnært helsevesen som sikrer kontinuitet, kvalitet og samarbeid mellom primær- og spesialisthelsetjenesten. Modellen skal:</w:t>
      </w:r>
    </w:p>
    <w:p w14:paraId="342BC9A8" w14:textId="77777777" w:rsidR="000E3AB3" w:rsidRPr="000E3AB3" w:rsidRDefault="000E3AB3" w:rsidP="000E3AB3">
      <w:pPr>
        <w:numPr>
          <w:ilvl w:val="0"/>
          <w:numId w:val="12"/>
        </w:numPr>
        <w:spacing w:line="360" w:lineRule="auto"/>
        <w:rPr>
          <w:rFonts w:ascii="Calibri" w:hAnsi="Calibri" w:cs="Calibri"/>
        </w:rPr>
      </w:pPr>
      <w:r w:rsidRPr="00E9590F">
        <w:rPr>
          <w:rFonts w:ascii="Calibri" w:hAnsi="Calibri" w:cs="Calibri"/>
        </w:rPr>
        <w:t xml:space="preserve">Styrke </w:t>
      </w:r>
      <w:r w:rsidRPr="000E3AB3">
        <w:rPr>
          <w:rFonts w:ascii="Calibri" w:hAnsi="Calibri" w:cs="Calibri"/>
        </w:rPr>
        <w:t xml:space="preserve">kvaliteten og effekten av ressursbruk i både </w:t>
      </w:r>
      <w:r w:rsidRPr="00E9590F">
        <w:rPr>
          <w:rFonts w:ascii="Calibri" w:hAnsi="Calibri" w:cs="Calibri"/>
        </w:rPr>
        <w:t>kommunale helsetjenester</w:t>
      </w:r>
      <w:r w:rsidRPr="000E3AB3">
        <w:rPr>
          <w:rFonts w:ascii="Calibri" w:hAnsi="Calibri" w:cs="Calibri"/>
        </w:rPr>
        <w:t xml:space="preserve"> og spesialistbehandling.</w:t>
      </w:r>
    </w:p>
    <w:p w14:paraId="0EE408A7" w14:textId="77777777" w:rsidR="000E3AB3" w:rsidRPr="00E9590F" w:rsidRDefault="000E3AB3" w:rsidP="000E3AB3">
      <w:pPr>
        <w:numPr>
          <w:ilvl w:val="0"/>
          <w:numId w:val="12"/>
        </w:numPr>
        <w:spacing w:line="360" w:lineRule="auto"/>
        <w:rPr>
          <w:rFonts w:ascii="Calibri" w:hAnsi="Calibri" w:cs="Calibri"/>
        </w:rPr>
      </w:pPr>
      <w:r w:rsidRPr="00E9590F">
        <w:rPr>
          <w:rFonts w:ascii="Calibri" w:hAnsi="Calibri" w:cs="Calibri"/>
        </w:rPr>
        <w:t xml:space="preserve">Redusere presset på </w:t>
      </w:r>
      <w:r w:rsidRPr="000E3AB3">
        <w:rPr>
          <w:rFonts w:ascii="Calibri" w:hAnsi="Calibri" w:cs="Calibri"/>
        </w:rPr>
        <w:t xml:space="preserve">primærhelsetjenesten og </w:t>
      </w:r>
      <w:r w:rsidRPr="00E9590F">
        <w:rPr>
          <w:rFonts w:ascii="Calibri" w:hAnsi="Calibri" w:cs="Calibri"/>
        </w:rPr>
        <w:t>sykehusene</w:t>
      </w:r>
    </w:p>
    <w:p w14:paraId="5D2CA13E" w14:textId="77777777" w:rsidR="000E3AB3" w:rsidRPr="00E9590F" w:rsidRDefault="000E3AB3" w:rsidP="000E3AB3">
      <w:pPr>
        <w:numPr>
          <w:ilvl w:val="0"/>
          <w:numId w:val="12"/>
        </w:numPr>
        <w:spacing w:line="360" w:lineRule="auto"/>
        <w:rPr>
          <w:rFonts w:ascii="Calibri" w:hAnsi="Calibri" w:cs="Calibri"/>
        </w:rPr>
      </w:pPr>
      <w:r w:rsidRPr="00E9590F">
        <w:rPr>
          <w:rFonts w:ascii="Calibri" w:hAnsi="Calibri" w:cs="Calibri"/>
        </w:rPr>
        <w:t>Øke rekruttering og kompetanse</w:t>
      </w:r>
    </w:p>
    <w:p w14:paraId="1432B8AB" w14:textId="4EA5E047" w:rsidR="000E3AB3" w:rsidRPr="00E9590F" w:rsidRDefault="000E3AB3" w:rsidP="000E3AB3">
      <w:pPr>
        <w:spacing w:line="360" w:lineRule="auto"/>
        <w:rPr>
          <w:rFonts w:ascii="Calibri" w:hAnsi="Calibri" w:cs="Calibri"/>
          <w:b/>
          <w:bCs/>
        </w:rPr>
      </w:pPr>
      <w:r w:rsidRPr="00E9590F">
        <w:rPr>
          <w:rFonts w:ascii="Calibri" w:hAnsi="Calibri" w:cs="Calibri"/>
          <w:b/>
          <w:bCs/>
        </w:rPr>
        <w:t>Hovedstruktur</w:t>
      </w:r>
    </w:p>
    <w:p w14:paraId="78E3363C" w14:textId="0C97B1E6" w:rsidR="000E3AB3" w:rsidRPr="00E9590F" w:rsidRDefault="003517E4" w:rsidP="000E3AB3">
      <w:pPr>
        <w:spacing w:line="360" w:lineRule="auto"/>
        <w:rPr>
          <w:rFonts w:ascii="Calibri" w:hAnsi="Calibri" w:cs="Calibri"/>
          <w:b/>
          <w:bCs/>
        </w:rPr>
      </w:pPr>
      <w:r>
        <w:rPr>
          <w:rFonts w:ascii="Calibri" w:hAnsi="Calibri" w:cs="Calibri"/>
          <w:b/>
          <w:bCs/>
        </w:rPr>
        <w:t xml:space="preserve">Overordnet nivå; </w:t>
      </w:r>
      <w:r w:rsidR="000E3AB3" w:rsidRPr="00E9590F">
        <w:rPr>
          <w:rFonts w:ascii="Calibri" w:hAnsi="Calibri" w:cs="Calibri"/>
          <w:b/>
          <w:bCs/>
        </w:rPr>
        <w:t>Regionale helsesamarbeid</w:t>
      </w:r>
    </w:p>
    <w:p w14:paraId="140BF883" w14:textId="77777777" w:rsidR="000E3AB3" w:rsidRPr="00E9590F" w:rsidRDefault="000E3AB3" w:rsidP="000E3AB3">
      <w:pPr>
        <w:numPr>
          <w:ilvl w:val="0"/>
          <w:numId w:val="13"/>
        </w:numPr>
        <w:spacing w:line="360" w:lineRule="auto"/>
        <w:rPr>
          <w:rFonts w:ascii="Calibri" w:hAnsi="Calibri" w:cs="Calibri"/>
        </w:rPr>
      </w:pPr>
      <w:r w:rsidRPr="00E9590F">
        <w:rPr>
          <w:rFonts w:ascii="Calibri" w:hAnsi="Calibri" w:cs="Calibri"/>
        </w:rPr>
        <w:t>Består av spesialisthelsetjenesten og kommunale helsetjenester.</w:t>
      </w:r>
    </w:p>
    <w:p w14:paraId="2A498365" w14:textId="77777777" w:rsidR="000E3AB3" w:rsidRPr="00E9590F" w:rsidRDefault="000E3AB3" w:rsidP="000E3AB3">
      <w:pPr>
        <w:numPr>
          <w:ilvl w:val="0"/>
          <w:numId w:val="13"/>
        </w:numPr>
        <w:spacing w:line="360" w:lineRule="auto"/>
        <w:rPr>
          <w:rFonts w:ascii="Calibri" w:hAnsi="Calibri" w:cs="Calibri"/>
        </w:rPr>
      </w:pPr>
      <w:r w:rsidRPr="00E9590F">
        <w:rPr>
          <w:rFonts w:ascii="Calibri" w:hAnsi="Calibri" w:cs="Calibri"/>
        </w:rPr>
        <w:t xml:space="preserve">Ansvar: Strategisk planlegging, </w:t>
      </w:r>
      <w:r>
        <w:rPr>
          <w:rFonts w:ascii="Calibri" w:hAnsi="Calibri" w:cs="Calibri"/>
        </w:rPr>
        <w:t xml:space="preserve">bedre utnyttelse + </w:t>
      </w:r>
      <w:r w:rsidRPr="00E9590F">
        <w:rPr>
          <w:rFonts w:ascii="Calibri" w:hAnsi="Calibri" w:cs="Calibri"/>
        </w:rPr>
        <w:t>ressursfordeling og kompetanseutvikling.</w:t>
      </w:r>
    </w:p>
    <w:p w14:paraId="5C331A15" w14:textId="77777777" w:rsidR="000E3AB3" w:rsidRPr="000E3AB3"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sidRPr="000E3AB3">
        <w:rPr>
          <w:rFonts w:ascii="Calibri" w:eastAsia="Times New Roman" w:hAnsi="Calibri" w:cs="Calibri"/>
          <w:kern w:val="0"/>
          <w:lang w:eastAsia="nb-NO"/>
          <w14:ligatures w14:val="none"/>
        </w:rPr>
        <w:lastRenderedPageBreak/>
        <w:t>Det regionale helsevesenet kan samarbeide tettere om primærsykepleiemodellen ved å etablere strukturer og prosesser som sikrer kontinuitet og faglig kvalitet på tvers av nivåer. Her er noen konkrete tiltak:</w:t>
      </w:r>
    </w:p>
    <w:p w14:paraId="2F7C779D" w14:textId="59BA4D45" w:rsidR="000E3AB3" w:rsidRPr="000E3AB3" w:rsidRDefault="000E3AB3" w:rsidP="000E3AB3">
      <w:pPr>
        <w:spacing w:before="100" w:beforeAutospacing="1" w:after="100" w:afterAutospacing="1" w:line="360" w:lineRule="auto"/>
        <w:ind w:left="360"/>
        <w:outlineLvl w:val="2"/>
        <w:rPr>
          <w:rFonts w:ascii="Calibri" w:eastAsia="Times New Roman" w:hAnsi="Calibri" w:cs="Calibri"/>
          <w:b/>
          <w:bCs/>
          <w:kern w:val="0"/>
          <w:lang w:eastAsia="nb-NO"/>
          <w14:ligatures w14:val="none"/>
        </w:rPr>
      </w:pPr>
      <w:r w:rsidRPr="000E3AB3">
        <w:rPr>
          <w:rFonts w:ascii="Calibri" w:eastAsia="Times New Roman" w:hAnsi="Calibri" w:cs="Calibri"/>
          <w:b/>
          <w:bCs/>
          <w:kern w:val="0"/>
          <w:lang w:eastAsia="nb-NO"/>
          <w14:ligatures w14:val="none"/>
        </w:rPr>
        <w:t>Felles retningslinjer og standarder</w:t>
      </w:r>
    </w:p>
    <w:p w14:paraId="1CEAFA63" w14:textId="034E6E56" w:rsidR="000E3AB3" w:rsidRPr="003517E4"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sidRPr="000E3AB3">
        <w:rPr>
          <w:rFonts w:ascii="Calibri" w:eastAsia="Times New Roman" w:hAnsi="Calibri" w:cs="Calibri"/>
          <w:kern w:val="0"/>
          <w:lang w:eastAsia="nb-NO"/>
          <w14:ligatures w14:val="none"/>
        </w:rPr>
        <w:t>Utvikle regionale retningslinjer for primærsykepleie som definerer ansvar, kompetansekrav og pasientforløp. Dette gir en enhetlig praksis og reduserer variasjon mellom sykehus og kommunale tjenester.</w:t>
      </w:r>
    </w:p>
    <w:p w14:paraId="51652720" w14:textId="39FD4551" w:rsidR="000E3AB3" w:rsidRPr="000E3AB3" w:rsidRDefault="000E3AB3" w:rsidP="000E3AB3">
      <w:pPr>
        <w:spacing w:before="100" w:beforeAutospacing="1" w:after="100" w:afterAutospacing="1" w:line="360" w:lineRule="auto"/>
        <w:ind w:left="360"/>
        <w:outlineLvl w:val="2"/>
        <w:rPr>
          <w:rFonts w:ascii="Calibri" w:eastAsia="Times New Roman" w:hAnsi="Calibri" w:cs="Calibri"/>
          <w:b/>
          <w:bCs/>
          <w:kern w:val="0"/>
          <w:lang w:eastAsia="nb-NO"/>
          <w14:ligatures w14:val="none"/>
        </w:rPr>
      </w:pPr>
      <w:r w:rsidRPr="000E3AB3">
        <w:rPr>
          <w:rFonts w:ascii="Calibri" w:eastAsia="Times New Roman" w:hAnsi="Calibri" w:cs="Calibri"/>
          <w:b/>
          <w:bCs/>
          <w:kern w:val="0"/>
          <w:lang w:eastAsia="nb-NO"/>
          <w14:ligatures w14:val="none"/>
        </w:rPr>
        <w:t>Integrerte pasientforløp</w:t>
      </w:r>
    </w:p>
    <w:p w14:paraId="37F81818" w14:textId="105C3EDB" w:rsidR="000E3AB3" w:rsidRPr="000E3AB3"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sidRPr="000E3AB3">
        <w:rPr>
          <w:rFonts w:ascii="Calibri" w:eastAsia="Times New Roman" w:hAnsi="Calibri" w:cs="Calibri"/>
          <w:kern w:val="0"/>
          <w:lang w:eastAsia="nb-NO"/>
          <w14:ligatures w14:val="none"/>
        </w:rPr>
        <w:t>Sørge for at primærsykepleiere følger pasienten gjennom hele behandlingskjeden – fra sykehus til kommunehelsetjeneste. Dette krever digitale løsninger for informasjonsdeling og klare avtaler om ansvarsoverføring.</w:t>
      </w:r>
    </w:p>
    <w:p w14:paraId="411935ED" w14:textId="7955BD9D" w:rsidR="000E3AB3" w:rsidRPr="000E3AB3" w:rsidRDefault="000E3AB3" w:rsidP="000E3AB3">
      <w:pPr>
        <w:spacing w:before="100" w:beforeAutospacing="1" w:after="100" w:afterAutospacing="1" w:line="360" w:lineRule="auto"/>
        <w:ind w:left="360"/>
        <w:outlineLvl w:val="2"/>
        <w:rPr>
          <w:rFonts w:ascii="Calibri" w:eastAsia="Times New Roman" w:hAnsi="Calibri" w:cs="Calibri"/>
          <w:b/>
          <w:bCs/>
          <w:kern w:val="0"/>
          <w:lang w:eastAsia="nb-NO"/>
          <w14:ligatures w14:val="none"/>
        </w:rPr>
      </w:pPr>
      <w:r w:rsidRPr="000E3AB3">
        <w:rPr>
          <w:rFonts w:ascii="Calibri" w:eastAsia="Times New Roman" w:hAnsi="Calibri" w:cs="Calibri"/>
          <w:b/>
          <w:bCs/>
          <w:kern w:val="0"/>
          <w:lang w:eastAsia="nb-NO"/>
          <w14:ligatures w14:val="none"/>
        </w:rPr>
        <w:t>Kompetanseutvikling og felles opplæring</w:t>
      </w:r>
    </w:p>
    <w:p w14:paraId="7F368F6C" w14:textId="77777777" w:rsidR="000E3AB3" w:rsidRPr="000E3AB3"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sidRPr="000E3AB3">
        <w:rPr>
          <w:rFonts w:ascii="Calibri" w:eastAsia="Times New Roman" w:hAnsi="Calibri" w:cs="Calibri"/>
          <w:kern w:val="0"/>
          <w:lang w:eastAsia="nb-NO"/>
          <w14:ligatures w14:val="none"/>
        </w:rPr>
        <w:t>Regionale helsetjenester kan arrangere felles kurs og simuleringer for sykepleiere i både spesialist- og primærhelsetjenesten. Dette styrker faglig nivå og sikrer at alle forstår modellen.</w:t>
      </w:r>
    </w:p>
    <w:p w14:paraId="6B2929A1" w14:textId="71CEB763" w:rsidR="000E3AB3" w:rsidRPr="000E3AB3" w:rsidRDefault="000E3AB3" w:rsidP="000E3AB3">
      <w:pPr>
        <w:spacing w:before="100" w:beforeAutospacing="1" w:after="100" w:afterAutospacing="1" w:line="360" w:lineRule="auto"/>
        <w:ind w:left="360"/>
        <w:outlineLvl w:val="2"/>
        <w:rPr>
          <w:rFonts w:ascii="Calibri" w:eastAsia="Times New Roman" w:hAnsi="Calibri" w:cs="Calibri"/>
          <w:b/>
          <w:bCs/>
          <w:kern w:val="0"/>
          <w:lang w:eastAsia="nb-NO"/>
          <w14:ligatures w14:val="none"/>
        </w:rPr>
      </w:pPr>
      <w:r w:rsidRPr="000E3AB3">
        <w:rPr>
          <w:rFonts w:ascii="Calibri" w:eastAsia="Times New Roman" w:hAnsi="Calibri" w:cs="Calibri"/>
          <w:b/>
          <w:bCs/>
          <w:kern w:val="0"/>
          <w:lang w:eastAsia="nb-NO"/>
          <w14:ligatures w14:val="none"/>
        </w:rPr>
        <w:t>Tverrfaglige team og nettverk</w:t>
      </w:r>
    </w:p>
    <w:p w14:paraId="252EE805" w14:textId="77777777" w:rsidR="000E3AB3" w:rsidRPr="000E3AB3"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sidRPr="000E3AB3">
        <w:rPr>
          <w:rFonts w:ascii="Calibri" w:eastAsia="Times New Roman" w:hAnsi="Calibri" w:cs="Calibri"/>
          <w:kern w:val="0"/>
          <w:lang w:eastAsia="nb-NO"/>
          <w14:ligatures w14:val="none"/>
        </w:rPr>
        <w:t>Opprette regionale fagnettverk for primærsykepleiere som deler erfaringer, beste praksis og forskning. Dette gir kontinuerlig kvalitetsforbedring og faglig støtte.</w:t>
      </w:r>
    </w:p>
    <w:p w14:paraId="1387DC43" w14:textId="4AAFC5FF" w:rsidR="000E3AB3" w:rsidRPr="000E3AB3" w:rsidRDefault="000E3AB3" w:rsidP="000E3AB3">
      <w:pPr>
        <w:spacing w:before="100" w:beforeAutospacing="1" w:after="100" w:afterAutospacing="1" w:line="360" w:lineRule="auto"/>
        <w:ind w:left="360"/>
        <w:outlineLvl w:val="2"/>
        <w:rPr>
          <w:rFonts w:ascii="Calibri" w:eastAsia="Times New Roman" w:hAnsi="Calibri" w:cs="Calibri"/>
          <w:b/>
          <w:bCs/>
          <w:kern w:val="0"/>
          <w:lang w:eastAsia="nb-NO"/>
          <w14:ligatures w14:val="none"/>
        </w:rPr>
      </w:pPr>
      <w:r w:rsidRPr="000E3AB3">
        <w:rPr>
          <w:rFonts w:ascii="Calibri" w:eastAsia="Times New Roman" w:hAnsi="Calibri" w:cs="Calibri"/>
          <w:b/>
          <w:bCs/>
          <w:kern w:val="0"/>
          <w:lang w:eastAsia="nb-NO"/>
          <w14:ligatures w14:val="none"/>
        </w:rPr>
        <w:t>Bruker- og pårørendeinvolvering</w:t>
      </w:r>
    </w:p>
    <w:p w14:paraId="5E19C503" w14:textId="77777777" w:rsidR="000E3AB3"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sidRPr="000E3AB3">
        <w:rPr>
          <w:rFonts w:ascii="Calibri" w:eastAsia="Times New Roman" w:hAnsi="Calibri" w:cs="Calibri"/>
          <w:kern w:val="0"/>
          <w:lang w:eastAsia="nb-NO"/>
          <w14:ligatures w14:val="none"/>
        </w:rPr>
        <w:t>Inkludere pasienter og pårørende i utviklingen av modellen for å sikre at den møter reelle behov og gir trygghet og forutsigbarhet.</w:t>
      </w:r>
    </w:p>
    <w:p w14:paraId="48AE311B" w14:textId="77777777" w:rsidR="003517E4" w:rsidRDefault="003517E4" w:rsidP="003517E4">
      <w:pPr>
        <w:spacing w:before="100" w:beforeAutospacing="1" w:after="100" w:afterAutospacing="1" w:line="360" w:lineRule="auto"/>
        <w:rPr>
          <w:rFonts w:ascii="Calibri" w:eastAsia="Times New Roman" w:hAnsi="Calibri" w:cs="Calibri"/>
          <w:kern w:val="0"/>
          <w:lang w:eastAsia="nb-NO"/>
          <w14:ligatures w14:val="none"/>
        </w:rPr>
      </w:pPr>
    </w:p>
    <w:p w14:paraId="77D0E738" w14:textId="77777777" w:rsidR="003517E4" w:rsidRPr="003517E4" w:rsidRDefault="003517E4" w:rsidP="003517E4">
      <w:pPr>
        <w:spacing w:before="100" w:beforeAutospacing="1" w:after="100" w:afterAutospacing="1" w:line="360" w:lineRule="auto"/>
        <w:rPr>
          <w:rFonts w:ascii="Calibri" w:eastAsia="Times New Roman" w:hAnsi="Calibri" w:cs="Calibri"/>
          <w:kern w:val="0"/>
          <w:lang w:eastAsia="nb-NO"/>
          <w14:ligatures w14:val="none"/>
        </w:rPr>
      </w:pPr>
    </w:p>
    <w:p w14:paraId="1DA7F9A8" w14:textId="1C184021" w:rsidR="000E3AB3" w:rsidRPr="000E3AB3" w:rsidRDefault="000E3AB3" w:rsidP="000E3AB3">
      <w:pPr>
        <w:spacing w:before="100" w:beforeAutospacing="1" w:after="100" w:afterAutospacing="1" w:line="360" w:lineRule="auto"/>
        <w:ind w:left="360"/>
        <w:outlineLvl w:val="2"/>
        <w:rPr>
          <w:rFonts w:ascii="Calibri" w:eastAsia="Times New Roman" w:hAnsi="Calibri" w:cs="Calibri"/>
          <w:b/>
          <w:bCs/>
          <w:kern w:val="0"/>
          <w:lang w:eastAsia="nb-NO"/>
          <w14:ligatures w14:val="none"/>
        </w:rPr>
      </w:pPr>
      <w:r w:rsidRPr="000E3AB3">
        <w:rPr>
          <w:rFonts w:ascii="Calibri" w:eastAsia="Times New Roman" w:hAnsi="Calibri" w:cs="Calibri"/>
          <w:b/>
          <w:bCs/>
          <w:kern w:val="0"/>
          <w:lang w:eastAsia="nb-NO"/>
          <w14:ligatures w14:val="none"/>
        </w:rPr>
        <w:lastRenderedPageBreak/>
        <w:t>Digital samhandling</w:t>
      </w:r>
    </w:p>
    <w:p w14:paraId="50215548" w14:textId="35632A58" w:rsidR="000E3AB3" w:rsidRPr="000E3AB3"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Pr>
          <w:rFonts w:ascii="Calibri" w:eastAsia="Times New Roman" w:hAnsi="Calibri" w:cs="Calibri"/>
          <w:kern w:val="0"/>
          <w:lang w:eastAsia="nb-NO"/>
          <w14:ligatures w14:val="none"/>
        </w:rPr>
        <w:t xml:space="preserve">Der det er mulig, </w:t>
      </w:r>
      <w:proofErr w:type="gramStart"/>
      <w:r>
        <w:rPr>
          <w:rFonts w:ascii="Calibri" w:eastAsia="Times New Roman" w:hAnsi="Calibri" w:cs="Calibri"/>
          <w:kern w:val="0"/>
          <w:lang w:eastAsia="nb-NO"/>
          <w14:ligatures w14:val="none"/>
        </w:rPr>
        <w:t>i</w:t>
      </w:r>
      <w:r w:rsidRPr="000E3AB3">
        <w:rPr>
          <w:rFonts w:ascii="Calibri" w:eastAsia="Times New Roman" w:hAnsi="Calibri" w:cs="Calibri"/>
          <w:kern w:val="0"/>
          <w:lang w:eastAsia="nb-NO"/>
          <w14:ligatures w14:val="none"/>
        </w:rPr>
        <w:t>mplementere</w:t>
      </w:r>
      <w:proofErr w:type="gramEnd"/>
      <w:r w:rsidRPr="000E3AB3">
        <w:rPr>
          <w:rFonts w:ascii="Calibri" w:eastAsia="Times New Roman" w:hAnsi="Calibri" w:cs="Calibri"/>
          <w:kern w:val="0"/>
          <w:lang w:eastAsia="nb-NO"/>
          <w14:ligatures w14:val="none"/>
        </w:rPr>
        <w:t xml:space="preserve"> felles journalsystemer</w:t>
      </w:r>
      <w:r>
        <w:rPr>
          <w:rFonts w:ascii="Calibri" w:eastAsia="Times New Roman" w:hAnsi="Calibri" w:cs="Calibri"/>
          <w:kern w:val="0"/>
          <w:lang w:eastAsia="nb-NO"/>
          <w14:ligatures w14:val="none"/>
        </w:rPr>
        <w:t>/digitale møtepunkter</w:t>
      </w:r>
      <w:r w:rsidRPr="000E3AB3">
        <w:rPr>
          <w:rFonts w:ascii="Calibri" w:eastAsia="Times New Roman" w:hAnsi="Calibri" w:cs="Calibri"/>
          <w:kern w:val="0"/>
          <w:lang w:eastAsia="nb-NO"/>
          <w14:ligatures w14:val="none"/>
        </w:rPr>
        <w:t xml:space="preserve"> og kommunikasjonsplattformer som gjør det enkelt for primærsykepleiere å samarbeide på tvers av institusjoner</w:t>
      </w:r>
      <w:r>
        <w:rPr>
          <w:rFonts w:ascii="Calibri" w:eastAsia="Times New Roman" w:hAnsi="Calibri" w:cs="Calibri"/>
          <w:kern w:val="0"/>
          <w:lang w:eastAsia="nb-NO"/>
          <w14:ligatures w14:val="none"/>
        </w:rPr>
        <w:t xml:space="preserve"> og ansvarlige leger</w:t>
      </w:r>
      <w:r w:rsidRPr="000E3AB3">
        <w:rPr>
          <w:rFonts w:ascii="Calibri" w:eastAsia="Times New Roman" w:hAnsi="Calibri" w:cs="Calibri"/>
          <w:kern w:val="0"/>
          <w:lang w:eastAsia="nb-NO"/>
          <w14:ligatures w14:val="none"/>
        </w:rPr>
        <w:t>.</w:t>
      </w:r>
    </w:p>
    <w:p w14:paraId="29D18E4A" w14:textId="6B30B862" w:rsidR="000E3AB3" w:rsidRPr="000E3AB3" w:rsidRDefault="000E3AB3" w:rsidP="000E3AB3">
      <w:pPr>
        <w:spacing w:before="100" w:beforeAutospacing="1" w:after="100" w:afterAutospacing="1" w:line="360" w:lineRule="auto"/>
        <w:ind w:left="360"/>
        <w:outlineLvl w:val="2"/>
        <w:rPr>
          <w:rFonts w:ascii="Calibri" w:eastAsia="Times New Roman" w:hAnsi="Calibri" w:cs="Calibri"/>
          <w:b/>
          <w:bCs/>
          <w:kern w:val="0"/>
          <w:lang w:eastAsia="nb-NO"/>
          <w14:ligatures w14:val="none"/>
        </w:rPr>
      </w:pPr>
      <w:r w:rsidRPr="000E3AB3">
        <w:rPr>
          <w:rFonts w:ascii="Calibri" w:eastAsia="Times New Roman" w:hAnsi="Calibri" w:cs="Calibri"/>
          <w:b/>
          <w:bCs/>
          <w:kern w:val="0"/>
          <w:lang w:eastAsia="nb-NO"/>
          <w14:ligatures w14:val="none"/>
        </w:rPr>
        <w:t>Pilotprosjekter og evaluering</w:t>
      </w:r>
    </w:p>
    <w:p w14:paraId="45B45E57" w14:textId="650078B0" w:rsidR="000E3AB3" w:rsidRPr="003517E4" w:rsidRDefault="000E3AB3" w:rsidP="000E3AB3">
      <w:pPr>
        <w:pStyle w:val="Listeavsnitt"/>
        <w:numPr>
          <w:ilvl w:val="0"/>
          <w:numId w:val="13"/>
        </w:numPr>
        <w:spacing w:before="100" w:beforeAutospacing="1" w:after="100" w:afterAutospacing="1" w:line="360" w:lineRule="auto"/>
        <w:rPr>
          <w:rFonts w:ascii="Calibri" w:eastAsia="Times New Roman" w:hAnsi="Calibri" w:cs="Calibri"/>
          <w:kern w:val="0"/>
          <w:lang w:eastAsia="nb-NO"/>
          <w14:ligatures w14:val="none"/>
        </w:rPr>
      </w:pPr>
      <w:r w:rsidRPr="000E3AB3">
        <w:rPr>
          <w:rFonts w:ascii="Calibri" w:eastAsia="Times New Roman" w:hAnsi="Calibri" w:cs="Calibri"/>
          <w:kern w:val="0"/>
          <w:lang w:eastAsia="nb-NO"/>
          <w14:ligatures w14:val="none"/>
        </w:rPr>
        <w:t>Starte med regionale pilotprosjekter for å teste modellen i praksis, samle data om pasientsikkerhet, ressursbruk og tilfredshet, og bruke resultatene til å justere modellen.</w:t>
      </w:r>
    </w:p>
    <w:p w14:paraId="1C1C1A62" w14:textId="77777777" w:rsidR="000E3AB3" w:rsidRPr="00E9590F" w:rsidRDefault="000E3AB3" w:rsidP="000E3AB3">
      <w:pPr>
        <w:spacing w:line="360" w:lineRule="auto"/>
        <w:rPr>
          <w:rFonts w:ascii="Calibri" w:hAnsi="Calibri" w:cs="Calibri"/>
          <w:b/>
          <w:bCs/>
        </w:rPr>
      </w:pPr>
      <w:r w:rsidRPr="00E9590F">
        <w:rPr>
          <w:rFonts w:ascii="Calibri" w:hAnsi="Calibri" w:cs="Calibri"/>
          <w:b/>
          <w:bCs/>
        </w:rPr>
        <w:t>Områdesykepleiere (Koordinerende nivå)</w:t>
      </w:r>
    </w:p>
    <w:p w14:paraId="3F66CA5D" w14:textId="40060AB0" w:rsidR="000E3AB3" w:rsidRPr="00E9590F" w:rsidRDefault="000E3AB3" w:rsidP="000E3AB3">
      <w:pPr>
        <w:spacing w:line="360" w:lineRule="auto"/>
        <w:rPr>
          <w:rFonts w:ascii="Calibri" w:hAnsi="Calibri" w:cs="Calibri"/>
        </w:rPr>
      </w:pPr>
      <w:r w:rsidRPr="00E9590F">
        <w:rPr>
          <w:rFonts w:ascii="Calibri" w:hAnsi="Calibri" w:cs="Calibri"/>
        </w:rPr>
        <w:t>Ansvar for et geografisk område (kommunedel/bydel).</w:t>
      </w:r>
      <w:r>
        <w:rPr>
          <w:rFonts w:ascii="Calibri" w:hAnsi="Calibri" w:cs="Calibri"/>
        </w:rPr>
        <w:t xml:space="preserve"> </w:t>
      </w:r>
      <w:r w:rsidRPr="00E9590F">
        <w:rPr>
          <w:rFonts w:ascii="Calibri" w:hAnsi="Calibri" w:cs="Calibri"/>
        </w:rPr>
        <w:t>Oppgaver:</w:t>
      </w:r>
    </w:p>
    <w:p w14:paraId="656E301E" w14:textId="77777777" w:rsidR="000E3AB3" w:rsidRDefault="000E3AB3" w:rsidP="000E3AB3">
      <w:pPr>
        <w:pStyle w:val="Listeavsnitt"/>
        <w:numPr>
          <w:ilvl w:val="0"/>
          <w:numId w:val="20"/>
        </w:numPr>
        <w:spacing w:line="360" w:lineRule="auto"/>
        <w:rPr>
          <w:rFonts w:ascii="Calibri" w:hAnsi="Calibri" w:cs="Calibri"/>
        </w:rPr>
      </w:pPr>
      <w:r w:rsidRPr="000E3AB3">
        <w:rPr>
          <w:rFonts w:ascii="Calibri" w:hAnsi="Calibri" w:cs="Calibri"/>
        </w:rPr>
        <w:t xml:space="preserve">Koordinere samarbeid mellom spesialisthelsetjenesten og lokale faggrupper (ergoterapeut, fysioterapeut, psykolog, NAV, </w:t>
      </w:r>
      <w:proofErr w:type="spellStart"/>
      <w:r w:rsidRPr="000E3AB3">
        <w:rPr>
          <w:rFonts w:ascii="Calibri" w:hAnsi="Calibri" w:cs="Calibri"/>
        </w:rPr>
        <w:t>o.l</w:t>
      </w:r>
      <w:proofErr w:type="spellEnd"/>
      <w:r w:rsidRPr="000E3AB3">
        <w:rPr>
          <w:rFonts w:ascii="Calibri" w:hAnsi="Calibri" w:cs="Calibri"/>
        </w:rPr>
        <w:t>).</w:t>
      </w:r>
    </w:p>
    <w:p w14:paraId="4F38E309" w14:textId="77777777" w:rsidR="000E3AB3" w:rsidRPr="000E3AB3" w:rsidRDefault="000E3AB3" w:rsidP="000E3AB3">
      <w:pPr>
        <w:pStyle w:val="Listeavsnitt"/>
        <w:numPr>
          <w:ilvl w:val="0"/>
          <w:numId w:val="20"/>
        </w:numPr>
        <w:spacing w:line="360" w:lineRule="auto"/>
        <w:rPr>
          <w:rFonts w:ascii="Calibri" w:hAnsi="Calibri" w:cs="Calibri"/>
        </w:rPr>
      </w:pPr>
      <w:r w:rsidRPr="000E3AB3">
        <w:rPr>
          <w:rFonts w:ascii="Calibri" w:hAnsi="Calibri" w:cs="Calibri"/>
        </w:rPr>
        <w:t>Sammen med primærsykepleieteamene; Sikre kvalitet og kontinuitet i pasientbehandlingen.</w:t>
      </w:r>
    </w:p>
    <w:p w14:paraId="546ABEF0" w14:textId="77777777" w:rsidR="000E3AB3" w:rsidRPr="00E9590F" w:rsidRDefault="000E3AB3" w:rsidP="000E3AB3">
      <w:pPr>
        <w:spacing w:line="360" w:lineRule="auto"/>
        <w:rPr>
          <w:rFonts w:ascii="Calibri" w:hAnsi="Calibri" w:cs="Calibri"/>
          <w:b/>
          <w:bCs/>
        </w:rPr>
      </w:pPr>
      <w:r w:rsidRPr="00E9590F">
        <w:rPr>
          <w:rFonts w:ascii="Calibri" w:hAnsi="Calibri" w:cs="Calibri"/>
          <w:b/>
          <w:bCs/>
        </w:rPr>
        <w:t>Primærsykepleieteam (Utøvende nivå)</w:t>
      </w:r>
    </w:p>
    <w:p w14:paraId="1E2BE1E5" w14:textId="77777777" w:rsidR="000E3AB3" w:rsidRPr="00E9590F" w:rsidRDefault="000E3AB3" w:rsidP="000E3AB3">
      <w:pPr>
        <w:numPr>
          <w:ilvl w:val="0"/>
          <w:numId w:val="15"/>
        </w:numPr>
        <w:spacing w:line="360" w:lineRule="auto"/>
        <w:rPr>
          <w:rFonts w:ascii="Calibri" w:hAnsi="Calibri" w:cs="Calibri"/>
        </w:rPr>
      </w:pPr>
      <w:r w:rsidRPr="00E9590F">
        <w:rPr>
          <w:rFonts w:ascii="Calibri" w:hAnsi="Calibri" w:cs="Calibri"/>
        </w:rPr>
        <w:t>Ansvar for en definert pasientgruppe.</w:t>
      </w:r>
    </w:p>
    <w:p w14:paraId="1485C677" w14:textId="77777777" w:rsidR="000E3AB3" w:rsidRPr="00E9590F" w:rsidRDefault="000E3AB3" w:rsidP="000E3AB3">
      <w:pPr>
        <w:numPr>
          <w:ilvl w:val="0"/>
          <w:numId w:val="15"/>
        </w:numPr>
        <w:spacing w:line="360" w:lineRule="auto"/>
        <w:rPr>
          <w:rFonts w:ascii="Calibri" w:hAnsi="Calibri" w:cs="Calibri"/>
        </w:rPr>
      </w:pPr>
      <w:r w:rsidRPr="00E9590F">
        <w:rPr>
          <w:rFonts w:ascii="Calibri" w:hAnsi="Calibri" w:cs="Calibri"/>
        </w:rPr>
        <w:t>Sammensetning:</w:t>
      </w:r>
    </w:p>
    <w:p w14:paraId="6B1B8684" w14:textId="77777777" w:rsidR="000E3AB3" w:rsidRPr="00E9590F" w:rsidRDefault="000E3AB3" w:rsidP="000E3AB3">
      <w:pPr>
        <w:numPr>
          <w:ilvl w:val="1"/>
          <w:numId w:val="15"/>
        </w:numPr>
        <w:spacing w:line="360" w:lineRule="auto"/>
        <w:rPr>
          <w:rFonts w:ascii="Calibri" w:hAnsi="Calibri" w:cs="Calibri"/>
        </w:rPr>
      </w:pPr>
      <w:r w:rsidRPr="00E9590F">
        <w:rPr>
          <w:rFonts w:ascii="Calibri" w:hAnsi="Calibri" w:cs="Calibri"/>
        </w:rPr>
        <w:t>Sykepleiere (helhetlig oppfølging)</w:t>
      </w:r>
    </w:p>
    <w:p w14:paraId="1A045424" w14:textId="77777777" w:rsidR="000E3AB3" w:rsidRPr="00E9590F" w:rsidRDefault="000E3AB3" w:rsidP="000E3AB3">
      <w:pPr>
        <w:numPr>
          <w:ilvl w:val="1"/>
          <w:numId w:val="15"/>
        </w:numPr>
        <w:spacing w:line="360" w:lineRule="auto"/>
        <w:rPr>
          <w:rFonts w:ascii="Calibri" w:hAnsi="Calibri" w:cs="Calibri"/>
        </w:rPr>
      </w:pPr>
      <w:r w:rsidRPr="00E9590F">
        <w:rPr>
          <w:rFonts w:ascii="Calibri" w:hAnsi="Calibri" w:cs="Calibri"/>
        </w:rPr>
        <w:t>Helsefagarbeidere (daglig pleie)</w:t>
      </w:r>
    </w:p>
    <w:p w14:paraId="331CA8FE" w14:textId="77777777" w:rsidR="000E3AB3" w:rsidRPr="00E9590F" w:rsidRDefault="000E3AB3" w:rsidP="000E3AB3">
      <w:pPr>
        <w:numPr>
          <w:ilvl w:val="1"/>
          <w:numId w:val="15"/>
        </w:numPr>
        <w:spacing w:line="360" w:lineRule="auto"/>
        <w:rPr>
          <w:rFonts w:ascii="Calibri" w:hAnsi="Calibri" w:cs="Calibri"/>
        </w:rPr>
      </w:pPr>
      <w:r w:rsidRPr="00E9590F">
        <w:rPr>
          <w:rFonts w:ascii="Calibri" w:hAnsi="Calibri" w:cs="Calibri"/>
        </w:rPr>
        <w:t>Vernepleiere (kompetanse på utviklingshemming og psykisk helse)</w:t>
      </w:r>
    </w:p>
    <w:p w14:paraId="6D8BEFCA" w14:textId="77777777" w:rsidR="000E3AB3" w:rsidRDefault="000E3AB3" w:rsidP="000E3AB3">
      <w:pPr>
        <w:numPr>
          <w:ilvl w:val="1"/>
          <w:numId w:val="15"/>
        </w:numPr>
        <w:spacing w:line="360" w:lineRule="auto"/>
        <w:rPr>
          <w:rFonts w:ascii="Calibri" w:hAnsi="Calibri" w:cs="Calibri"/>
        </w:rPr>
      </w:pPr>
      <w:r w:rsidRPr="00E9590F">
        <w:rPr>
          <w:rFonts w:ascii="Calibri" w:hAnsi="Calibri" w:cs="Calibri"/>
        </w:rPr>
        <w:t xml:space="preserve">Spesialsykepleiere (kreft, diabetes, </w:t>
      </w:r>
      <w:proofErr w:type="spellStart"/>
      <w:r w:rsidRPr="00E9590F">
        <w:rPr>
          <w:rFonts w:ascii="Calibri" w:hAnsi="Calibri" w:cs="Calibri"/>
        </w:rPr>
        <w:t>palliasjon</w:t>
      </w:r>
      <w:proofErr w:type="spellEnd"/>
      <w:r w:rsidRPr="00E9590F">
        <w:rPr>
          <w:rFonts w:ascii="Calibri" w:hAnsi="Calibri" w:cs="Calibri"/>
        </w:rPr>
        <w:t>)</w:t>
      </w:r>
    </w:p>
    <w:p w14:paraId="2C7AF838" w14:textId="77777777" w:rsidR="000E3AB3" w:rsidRPr="00E9590F" w:rsidRDefault="000E3AB3" w:rsidP="000E3AB3">
      <w:pPr>
        <w:numPr>
          <w:ilvl w:val="1"/>
          <w:numId w:val="15"/>
        </w:numPr>
        <w:spacing w:line="360" w:lineRule="auto"/>
        <w:rPr>
          <w:rFonts w:ascii="Calibri" w:hAnsi="Calibri" w:cs="Calibri"/>
        </w:rPr>
      </w:pPr>
      <w:r>
        <w:rPr>
          <w:rFonts w:ascii="Calibri" w:hAnsi="Calibri" w:cs="Calibri"/>
        </w:rPr>
        <w:t xml:space="preserve">Andre </w:t>
      </w:r>
    </w:p>
    <w:p w14:paraId="04913C1D" w14:textId="77777777" w:rsidR="000E3AB3" w:rsidRPr="00E9590F" w:rsidRDefault="000E3AB3" w:rsidP="000E3AB3">
      <w:pPr>
        <w:numPr>
          <w:ilvl w:val="0"/>
          <w:numId w:val="15"/>
        </w:numPr>
        <w:spacing w:line="360" w:lineRule="auto"/>
        <w:rPr>
          <w:rFonts w:ascii="Calibri" w:hAnsi="Calibri" w:cs="Calibri"/>
          <w:b/>
          <w:bCs/>
        </w:rPr>
      </w:pPr>
      <w:r w:rsidRPr="00E9590F">
        <w:rPr>
          <w:rFonts w:ascii="Calibri" w:hAnsi="Calibri" w:cs="Calibri"/>
          <w:b/>
          <w:bCs/>
        </w:rPr>
        <w:t>Oppgaver:</w:t>
      </w:r>
    </w:p>
    <w:p w14:paraId="52BBC7C0" w14:textId="77777777" w:rsidR="000E3AB3" w:rsidRPr="00E9590F" w:rsidRDefault="000E3AB3" w:rsidP="000E3AB3">
      <w:pPr>
        <w:numPr>
          <w:ilvl w:val="1"/>
          <w:numId w:val="15"/>
        </w:numPr>
        <w:spacing w:line="360" w:lineRule="auto"/>
        <w:rPr>
          <w:rFonts w:ascii="Calibri" w:hAnsi="Calibri" w:cs="Calibri"/>
        </w:rPr>
      </w:pPr>
      <w:r w:rsidRPr="00E9590F">
        <w:rPr>
          <w:rFonts w:ascii="Calibri" w:hAnsi="Calibri" w:cs="Calibri"/>
        </w:rPr>
        <w:t>Forebygging, behandling og rehabilitering</w:t>
      </w:r>
    </w:p>
    <w:p w14:paraId="08EAF8D4" w14:textId="77777777" w:rsidR="000E3AB3" w:rsidRPr="00E9590F" w:rsidRDefault="000E3AB3" w:rsidP="000E3AB3">
      <w:pPr>
        <w:numPr>
          <w:ilvl w:val="1"/>
          <w:numId w:val="15"/>
        </w:numPr>
        <w:spacing w:line="360" w:lineRule="auto"/>
        <w:rPr>
          <w:rFonts w:ascii="Calibri" w:hAnsi="Calibri" w:cs="Calibri"/>
        </w:rPr>
      </w:pPr>
      <w:r w:rsidRPr="00E9590F">
        <w:rPr>
          <w:rFonts w:ascii="Calibri" w:hAnsi="Calibri" w:cs="Calibri"/>
        </w:rPr>
        <w:lastRenderedPageBreak/>
        <w:t>Tett dialog med områdesykepleier og spesialisthelsetjenesten</w:t>
      </w:r>
    </w:p>
    <w:p w14:paraId="39589BF5" w14:textId="3290855E" w:rsidR="000E3AB3" w:rsidRPr="00E9590F" w:rsidRDefault="000E3AB3" w:rsidP="000E3AB3">
      <w:pPr>
        <w:spacing w:line="360" w:lineRule="auto"/>
        <w:rPr>
          <w:rFonts w:ascii="Calibri" w:hAnsi="Calibri" w:cs="Calibri"/>
          <w:b/>
          <w:bCs/>
        </w:rPr>
      </w:pPr>
      <w:r w:rsidRPr="00E9590F">
        <w:rPr>
          <w:rFonts w:ascii="Calibri" w:hAnsi="Calibri" w:cs="Calibri"/>
          <w:b/>
          <w:bCs/>
        </w:rPr>
        <w:t>Ambulerende akuttbehandlende team</w:t>
      </w:r>
      <w:r w:rsidR="003517E4">
        <w:rPr>
          <w:rFonts w:ascii="Calibri" w:hAnsi="Calibri" w:cs="Calibri"/>
          <w:b/>
          <w:bCs/>
        </w:rPr>
        <w:t xml:space="preserve"> </w:t>
      </w:r>
    </w:p>
    <w:p w14:paraId="1763CFA9" w14:textId="77777777" w:rsidR="000E3AB3" w:rsidRPr="00E9590F" w:rsidRDefault="000E3AB3" w:rsidP="000E3AB3">
      <w:pPr>
        <w:numPr>
          <w:ilvl w:val="0"/>
          <w:numId w:val="16"/>
        </w:numPr>
        <w:spacing w:line="360" w:lineRule="auto"/>
        <w:rPr>
          <w:rFonts w:ascii="Calibri" w:hAnsi="Calibri" w:cs="Calibri"/>
        </w:rPr>
      </w:pPr>
      <w:r w:rsidRPr="00E9590F">
        <w:rPr>
          <w:rFonts w:ascii="Calibri" w:hAnsi="Calibri" w:cs="Calibri"/>
        </w:rPr>
        <w:t>Funksjon: Rykke ut ved akutte situasjoner for å:</w:t>
      </w:r>
    </w:p>
    <w:p w14:paraId="6B224F13" w14:textId="77777777" w:rsidR="000E3AB3" w:rsidRPr="00E9590F" w:rsidRDefault="000E3AB3" w:rsidP="000E3AB3">
      <w:pPr>
        <w:numPr>
          <w:ilvl w:val="1"/>
          <w:numId w:val="16"/>
        </w:numPr>
        <w:spacing w:line="360" w:lineRule="auto"/>
        <w:rPr>
          <w:rFonts w:ascii="Calibri" w:hAnsi="Calibri" w:cs="Calibri"/>
        </w:rPr>
      </w:pPr>
      <w:r w:rsidRPr="00E9590F">
        <w:rPr>
          <w:rFonts w:ascii="Calibri" w:hAnsi="Calibri" w:cs="Calibri"/>
        </w:rPr>
        <w:t>Avlaste sykehusinnleggelser</w:t>
      </w:r>
    </w:p>
    <w:p w14:paraId="1E406D16" w14:textId="77777777" w:rsidR="000E3AB3" w:rsidRDefault="000E3AB3" w:rsidP="000E3AB3">
      <w:pPr>
        <w:numPr>
          <w:ilvl w:val="1"/>
          <w:numId w:val="16"/>
        </w:numPr>
        <w:spacing w:line="360" w:lineRule="auto"/>
        <w:rPr>
          <w:rFonts w:ascii="Calibri" w:hAnsi="Calibri" w:cs="Calibri"/>
        </w:rPr>
      </w:pPr>
      <w:r w:rsidRPr="00E9590F">
        <w:rPr>
          <w:rFonts w:ascii="Calibri" w:hAnsi="Calibri" w:cs="Calibri"/>
        </w:rPr>
        <w:t>Støtte hjemmesykepleie og sykehjem</w:t>
      </w:r>
    </w:p>
    <w:p w14:paraId="28A5AF19" w14:textId="77777777" w:rsidR="000E3AB3" w:rsidRPr="00E9590F" w:rsidRDefault="000E3AB3" w:rsidP="000E3AB3">
      <w:pPr>
        <w:numPr>
          <w:ilvl w:val="1"/>
          <w:numId w:val="16"/>
        </w:numPr>
        <w:spacing w:line="360" w:lineRule="auto"/>
        <w:rPr>
          <w:rFonts w:ascii="Calibri" w:hAnsi="Calibri" w:cs="Calibri"/>
        </w:rPr>
      </w:pPr>
      <w:r>
        <w:rPr>
          <w:rFonts w:ascii="Calibri" w:hAnsi="Calibri" w:cs="Calibri"/>
        </w:rPr>
        <w:t>Avlaste legevakt og 113</w:t>
      </w:r>
    </w:p>
    <w:p w14:paraId="773B1E35" w14:textId="77777777" w:rsidR="000E3AB3" w:rsidRPr="00E9590F" w:rsidRDefault="000E3AB3" w:rsidP="000E3AB3">
      <w:pPr>
        <w:numPr>
          <w:ilvl w:val="0"/>
          <w:numId w:val="16"/>
        </w:numPr>
        <w:spacing w:line="360" w:lineRule="auto"/>
        <w:rPr>
          <w:rFonts w:ascii="Calibri" w:hAnsi="Calibri" w:cs="Calibri"/>
        </w:rPr>
      </w:pPr>
      <w:r w:rsidRPr="00E9590F">
        <w:rPr>
          <w:rFonts w:ascii="Calibri" w:hAnsi="Calibri" w:cs="Calibri"/>
        </w:rPr>
        <w:t>Sammensetning:</w:t>
      </w:r>
    </w:p>
    <w:p w14:paraId="3202C613" w14:textId="77777777" w:rsidR="000E3AB3" w:rsidRPr="00E9590F" w:rsidRDefault="000E3AB3" w:rsidP="000E3AB3">
      <w:pPr>
        <w:numPr>
          <w:ilvl w:val="1"/>
          <w:numId w:val="16"/>
        </w:numPr>
        <w:spacing w:line="360" w:lineRule="auto"/>
        <w:rPr>
          <w:rFonts w:ascii="Calibri" w:hAnsi="Calibri" w:cs="Calibri"/>
        </w:rPr>
      </w:pPr>
      <w:r>
        <w:rPr>
          <w:rFonts w:ascii="Calibri" w:hAnsi="Calibri" w:cs="Calibri"/>
        </w:rPr>
        <w:t>S</w:t>
      </w:r>
      <w:r w:rsidRPr="00E9590F">
        <w:rPr>
          <w:rFonts w:ascii="Calibri" w:hAnsi="Calibri" w:cs="Calibri"/>
        </w:rPr>
        <w:t>ykepleiere</w:t>
      </w:r>
      <w:r>
        <w:rPr>
          <w:rFonts w:ascii="Calibri" w:hAnsi="Calibri" w:cs="Calibri"/>
        </w:rPr>
        <w:t>/spesialsykepleiere</w:t>
      </w:r>
    </w:p>
    <w:p w14:paraId="2F759341" w14:textId="77777777" w:rsidR="000E3AB3" w:rsidRPr="00E9590F" w:rsidRDefault="000E3AB3" w:rsidP="000E3AB3">
      <w:pPr>
        <w:numPr>
          <w:ilvl w:val="1"/>
          <w:numId w:val="16"/>
        </w:numPr>
        <w:spacing w:line="360" w:lineRule="auto"/>
        <w:rPr>
          <w:rFonts w:ascii="Calibri" w:hAnsi="Calibri" w:cs="Calibri"/>
        </w:rPr>
      </w:pPr>
      <w:r w:rsidRPr="00E9590F">
        <w:rPr>
          <w:rFonts w:ascii="Calibri" w:hAnsi="Calibri" w:cs="Calibri"/>
        </w:rPr>
        <w:t>Lege i beredskap</w:t>
      </w:r>
    </w:p>
    <w:p w14:paraId="4C9F01F9" w14:textId="77777777" w:rsidR="000E3AB3" w:rsidRPr="00E9590F" w:rsidRDefault="000E3AB3" w:rsidP="000E3AB3">
      <w:pPr>
        <w:numPr>
          <w:ilvl w:val="1"/>
          <w:numId w:val="16"/>
        </w:numPr>
        <w:spacing w:line="360" w:lineRule="auto"/>
        <w:rPr>
          <w:rFonts w:ascii="Calibri" w:hAnsi="Calibri" w:cs="Calibri"/>
        </w:rPr>
      </w:pPr>
      <w:r w:rsidRPr="00E9590F">
        <w:rPr>
          <w:rFonts w:ascii="Calibri" w:hAnsi="Calibri" w:cs="Calibri"/>
        </w:rPr>
        <w:t xml:space="preserve">Tilgang til diagnostisk </w:t>
      </w:r>
      <w:r>
        <w:rPr>
          <w:rFonts w:ascii="Calibri" w:hAnsi="Calibri" w:cs="Calibri"/>
        </w:rPr>
        <w:t xml:space="preserve">og behandlende </w:t>
      </w:r>
      <w:r w:rsidRPr="00E9590F">
        <w:rPr>
          <w:rFonts w:ascii="Calibri" w:hAnsi="Calibri" w:cs="Calibri"/>
        </w:rPr>
        <w:t>utstyr</w:t>
      </w:r>
    </w:p>
    <w:p w14:paraId="0B1B93BD" w14:textId="77777777" w:rsidR="000E3AB3" w:rsidRPr="00E9590F" w:rsidRDefault="000E3AB3" w:rsidP="000E3AB3">
      <w:pPr>
        <w:spacing w:line="360" w:lineRule="auto"/>
        <w:rPr>
          <w:rFonts w:ascii="Calibri" w:hAnsi="Calibri" w:cs="Calibri"/>
          <w:b/>
          <w:bCs/>
        </w:rPr>
      </w:pPr>
      <w:r w:rsidRPr="00E9590F">
        <w:rPr>
          <w:rFonts w:ascii="Calibri" w:hAnsi="Calibri" w:cs="Calibri"/>
          <w:b/>
          <w:bCs/>
        </w:rPr>
        <w:t>Støttefunksjoner</w:t>
      </w:r>
    </w:p>
    <w:p w14:paraId="3BFF6AD0" w14:textId="77777777" w:rsidR="000E3AB3" w:rsidRPr="00E9590F" w:rsidRDefault="000E3AB3" w:rsidP="000E3AB3">
      <w:pPr>
        <w:numPr>
          <w:ilvl w:val="0"/>
          <w:numId w:val="17"/>
        </w:numPr>
        <w:spacing w:line="360" w:lineRule="auto"/>
        <w:rPr>
          <w:rFonts w:ascii="Calibri" w:hAnsi="Calibri" w:cs="Calibri"/>
        </w:rPr>
      </w:pPr>
      <w:r w:rsidRPr="00E9590F">
        <w:rPr>
          <w:rFonts w:ascii="Calibri" w:hAnsi="Calibri" w:cs="Calibri"/>
        </w:rPr>
        <w:t>Digitale verktøy: Felles journalsystem, videokonsultasjoner</w:t>
      </w:r>
    </w:p>
    <w:p w14:paraId="50B18D65" w14:textId="77777777" w:rsidR="000E3AB3" w:rsidRPr="00E9590F" w:rsidRDefault="000E3AB3" w:rsidP="000E3AB3">
      <w:pPr>
        <w:numPr>
          <w:ilvl w:val="0"/>
          <w:numId w:val="17"/>
        </w:numPr>
        <w:spacing w:line="360" w:lineRule="auto"/>
        <w:rPr>
          <w:rFonts w:ascii="Calibri" w:hAnsi="Calibri" w:cs="Calibri"/>
        </w:rPr>
      </w:pPr>
      <w:r w:rsidRPr="00E9590F">
        <w:rPr>
          <w:rFonts w:ascii="Calibri" w:hAnsi="Calibri" w:cs="Calibri"/>
        </w:rPr>
        <w:t xml:space="preserve">Kompetanseutvikling: Felles fagmøter, </w:t>
      </w:r>
      <w:proofErr w:type="gramStart"/>
      <w:r w:rsidRPr="00E9590F">
        <w:rPr>
          <w:rFonts w:ascii="Calibri" w:hAnsi="Calibri" w:cs="Calibri"/>
        </w:rPr>
        <w:t>kurs,</w:t>
      </w:r>
      <w:proofErr w:type="gramEnd"/>
      <w:r w:rsidRPr="00E9590F">
        <w:rPr>
          <w:rFonts w:ascii="Calibri" w:hAnsi="Calibri" w:cs="Calibri"/>
        </w:rPr>
        <w:t xml:space="preserve"> rotasjonsordninger</w:t>
      </w:r>
    </w:p>
    <w:p w14:paraId="468A41BE" w14:textId="41A9D542" w:rsidR="000E3AB3" w:rsidRPr="00E9590F" w:rsidRDefault="000E3AB3" w:rsidP="000E3AB3">
      <w:pPr>
        <w:spacing w:line="360" w:lineRule="auto"/>
        <w:rPr>
          <w:rFonts w:ascii="Calibri" w:hAnsi="Calibri" w:cs="Calibri"/>
          <w:b/>
          <w:bCs/>
        </w:rPr>
      </w:pPr>
      <w:r w:rsidRPr="00E9590F">
        <w:rPr>
          <w:rFonts w:ascii="Calibri" w:hAnsi="Calibri" w:cs="Calibri"/>
          <w:b/>
          <w:bCs/>
        </w:rPr>
        <w:t>Fordeler</w:t>
      </w:r>
    </w:p>
    <w:p w14:paraId="4108FF00" w14:textId="77777777" w:rsidR="000E3AB3" w:rsidRPr="00E9590F" w:rsidRDefault="000E3AB3" w:rsidP="000E3AB3">
      <w:pPr>
        <w:numPr>
          <w:ilvl w:val="0"/>
          <w:numId w:val="18"/>
        </w:numPr>
        <w:spacing w:line="360" w:lineRule="auto"/>
        <w:rPr>
          <w:rFonts w:ascii="Calibri" w:hAnsi="Calibri" w:cs="Calibri"/>
        </w:rPr>
      </w:pPr>
      <w:r w:rsidRPr="00E9590F">
        <w:rPr>
          <w:rFonts w:ascii="Calibri" w:hAnsi="Calibri" w:cs="Calibri"/>
        </w:rPr>
        <w:t>Økt nærhet til pasienten → bedre kvalitet og trygghet</w:t>
      </w:r>
    </w:p>
    <w:p w14:paraId="112B68D6" w14:textId="77777777" w:rsidR="000E3AB3" w:rsidRPr="00E9590F" w:rsidRDefault="000E3AB3" w:rsidP="000E3AB3">
      <w:pPr>
        <w:numPr>
          <w:ilvl w:val="0"/>
          <w:numId w:val="18"/>
        </w:numPr>
        <w:spacing w:line="360" w:lineRule="auto"/>
        <w:rPr>
          <w:rFonts w:ascii="Calibri" w:hAnsi="Calibri" w:cs="Calibri"/>
        </w:rPr>
      </w:pPr>
      <w:r w:rsidRPr="00E9590F">
        <w:rPr>
          <w:rFonts w:ascii="Calibri" w:hAnsi="Calibri" w:cs="Calibri"/>
        </w:rPr>
        <w:t>Bedre samarbeid mellom nivåene → færre misforståelser og feil</w:t>
      </w:r>
    </w:p>
    <w:p w14:paraId="4961984F" w14:textId="77777777" w:rsidR="000E3AB3" w:rsidRPr="00E9590F" w:rsidRDefault="000E3AB3" w:rsidP="000E3AB3">
      <w:pPr>
        <w:numPr>
          <w:ilvl w:val="0"/>
          <w:numId w:val="18"/>
        </w:numPr>
        <w:spacing w:line="360" w:lineRule="auto"/>
        <w:rPr>
          <w:rFonts w:ascii="Calibri" w:hAnsi="Calibri" w:cs="Calibri"/>
        </w:rPr>
      </w:pPr>
      <w:r w:rsidRPr="00E9590F">
        <w:rPr>
          <w:rFonts w:ascii="Calibri" w:hAnsi="Calibri" w:cs="Calibri"/>
        </w:rPr>
        <w:t>Mer attraktive arbeidsplasser → økt rekruttering</w:t>
      </w:r>
    </w:p>
    <w:p w14:paraId="401CDBE0" w14:textId="77777777" w:rsidR="000E3AB3" w:rsidRPr="00E9590F" w:rsidRDefault="000E3AB3" w:rsidP="000E3AB3">
      <w:pPr>
        <w:numPr>
          <w:ilvl w:val="0"/>
          <w:numId w:val="18"/>
        </w:numPr>
        <w:spacing w:line="360" w:lineRule="auto"/>
        <w:rPr>
          <w:rFonts w:ascii="Calibri" w:hAnsi="Calibri" w:cs="Calibri"/>
        </w:rPr>
      </w:pPr>
      <w:r w:rsidRPr="00E9590F">
        <w:rPr>
          <w:rFonts w:ascii="Calibri" w:hAnsi="Calibri" w:cs="Calibri"/>
        </w:rPr>
        <w:t>Redusert press på sykehusene → flere oppgaver løses lokalt</w:t>
      </w:r>
    </w:p>
    <w:p w14:paraId="37D2488A" w14:textId="77777777" w:rsidR="00A04D95" w:rsidRDefault="00A04D95" w:rsidP="000E3AB3">
      <w:pPr>
        <w:spacing w:line="360" w:lineRule="auto"/>
        <w:rPr>
          <w:rFonts w:ascii="Calibri" w:hAnsi="Calibri" w:cs="Calibri"/>
          <w:b/>
          <w:bCs/>
        </w:rPr>
      </w:pPr>
    </w:p>
    <w:p w14:paraId="3AD7FEB3" w14:textId="77777777" w:rsidR="00A04D95" w:rsidRDefault="00A04D95" w:rsidP="000E3AB3">
      <w:pPr>
        <w:spacing w:line="360" w:lineRule="auto"/>
        <w:rPr>
          <w:rFonts w:ascii="Calibri" w:hAnsi="Calibri" w:cs="Calibri"/>
          <w:b/>
          <w:bCs/>
        </w:rPr>
      </w:pPr>
    </w:p>
    <w:p w14:paraId="07E00476" w14:textId="77777777" w:rsidR="00A04D95" w:rsidRDefault="00A04D95" w:rsidP="000E3AB3">
      <w:pPr>
        <w:spacing w:line="360" w:lineRule="auto"/>
        <w:rPr>
          <w:rFonts w:ascii="Calibri" w:hAnsi="Calibri" w:cs="Calibri"/>
          <w:b/>
          <w:bCs/>
        </w:rPr>
      </w:pPr>
    </w:p>
    <w:p w14:paraId="07F96374" w14:textId="77777777" w:rsidR="00A04D95" w:rsidRDefault="00A04D95" w:rsidP="000E3AB3">
      <w:pPr>
        <w:spacing w:line="360" w:lineRule="auto"/>
        <w:rPr>
          <w:rFonts w:ascii="Calibri" w:hAnsi="Calibri" w:cs="Calibri"/>
          <w:b/>
          <w:bCs/>
        </w:rPr>
      </w:pPr>
    </w:p>
    <w:p w14:paraId="279D7786" w14:textId="77777777" w:rsidR="00A04D95" w:rsidRDefault="00A04D95" w:rsidP="000E3AB3">
      <w:pPr>
        <w:spacing w:line="360" w:lineRule="auto"/>
        <w:rPr>
          <w:rFonts w:ascii="Calibri" w:hAnsi="Calibri" w:cs="Calibri"/>
          <w:b/>
          <w:bCs/>
        </w:rPr>
      </w:pPr>
    </w:p>
    <w:p w14:paraId="2E2BFDAA" w14:textId="0568FC23" w:rsidR="000E3AB3" w:rsidRPr="00A04D95" w:rsidRDefault="000E3AB3" w:rsidP="000E3AB3">
      <w:pPr>
        <w:spacing w:line="360" w:lineRule="auto"/>
        <w:rPr>
          <w:rFonts w:ascii="Calibri" w:hAnsi="Calibri" w:cs="Calibri"/>
          <w:b/>
          <w:bCs/>
        </w:rPr>
      </w:pPr>
      <w:r w:rsidRPr="00A04D95">
        <w:rPr>
          <w:rFonts w:ascii="Calibri" w:hAnsi="Calibri" w:cs="Calibri"/>
          <w:b/>
          <w:bCs/>
        </w:rPr>
        <w:lastRenderedPageBreak/>
        <w:t>Organisasjonskart</w:t>
      </w:r>
    </w:p>
    <w:p w14:paraId="1FAE384C" w14:textId="301D4A47" w:rsidR="00EF440C" w:rsidRDefault="00EF440C" w:rsidP="00EF440C">
      <w:pPr>
        <w:spacing w:line="360" w:lineRule="auto"/>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6EB74EEC" wp14:editId="68EE5E8F">
                <wp:simplePos x="0" y="0"/>
                <wp:positionH relativeFrom="column">
                  <wp:posOffset>826318</wp:posOffset>
                </wp:positionH>
                <wp:positionV relativeFrom="paragraph">
                  <wp:posOffset>272279</wp:posOffset>
                </wp:positionV>
                <wp:extent cx="14670" cy="386297"/>
                <wp:effectExtent l="57150" t="38100" r="61595" b="52070"/>
                <wp:wrapNone/>
                <wp:docPr id="828756524" name="Rett pilkobling 1"/>
                <wp:cNvGraphicFramePr/>
                <a:graphic xmlns:a="http://schemas.openxmlformats.org/drawingml/2006/main">
                  <a:graphicData uri="http://schemas.microsoft.com/office/word/2010/wordprocessingShape">
                    <wps:wsp>
                      <wps:cNvCnPr/>
                      <wps:spPr>
                        <a:xfrm flipH="1">
                          <a:off x="0" y="0"/>
                          <a:ext cx="14670" cy="38629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631A794" id="_x0000_t32" coordsize="21600,21600" o:spt="32" o:oned="t" path="m,l21600,21600e" filled="f">
                <v:path arrowok="t" fillok="f" o:connecttype="none"/>
                <o:lock v:ext="edit" shapetype="t"/>
              </v:shapetype>
              <v:shape id="Rett pilkobling 1" o:spid="_x0000_s1026" type="#_x0000_t32" style="position:absolute;margin-left:65.05pt;margin-top:21.45pt;width:1.15pt;height:30.4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" strokecolor="#156082 [3204]" strokeweight="1.5pt">
                <v:stroke startarrow="block" endarrow="block" joinstyle="miter"/>
              </v:shape>
            </w:pict>
          </mc:Fallback>
        </mc:AlternateContent>
      </w:r>
      <w:r w:rsidRPr="00E9590F">
        <w:rPr>
          <w:rFonts w:ascii="Calibri" w:hAnsi="Calibri" w:cs="Calibri"/>
        </w:rPr>
        <w:t xml:space="preserve">Nivå 1: Regionale helsesamarbeid   </w:t>
      </w:r>
    </w:p>
    <w:p w14:paraId="6AD6F557" w14:textId="77777777" w:rsidR="00EF440C" w:rsidRDefault="00EF440C" w:rsidP="00EF440C">
      <w:pPr>
        <w:spacing w:line="360" w:lineRule="auto"/>
        <w:rPr>
          <w:rFonts w:ascii="Calibri" w:hAnsi="Calibri" w:cs="Calibri"/>
        </w:rPr>
      </w:pPr>
    </w:p>
    <w:p w14:paraId="5044EF2B" w14:textId="16C3E970" w:rsidR="00EF440C" w:rsidRDefault="00EF440C" w:rsidP="00EF440C">
      <w:pPr>
        <w:spacing w:line="360" w:lineRule="auto"/>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74DF2728" wp14:editId="69E66949">
                <wp:simplePos x="0" y="0"/>
                <wp:positionH relativeFrom="column">
                  <wp:posOffset>2024329</wp:posOffset>
                </wp:positionH>
                <wp:positionV relativeFrom="paragraph">
                  <wp:posOffset>39017</wp:posOffset>
                </wp:positionV>
                <wp:extent cx="513433" cy="1441392"/>
                <wp:effectExtent l="38100" t="38100" r="58420" b="64135"/>
                <wp:wrapNone/>
                <wp:docPr id="963054783" name="Kobling: buet 4"/>
                <wp:cNvGraphicFramePr/>
                <a:graphic xmlns:a="http://schemas.openxmlformats.org/drawingml/2006/main">
                  <a:graphicData uri="http://schemas.microsoft.com/office/word/2010/wordprocessingShape">
                    <wps:wsp>
                      <wps:cNvCnPr/>
                      <wps:spPr>
                        <a:xfrm>
                          <a:off x="0" y="0"/>
                          <a:ext cx="513433" cy="1441392"/>
                        </a:xfrm>
                        <a:prstGeom prst="curvedConnector3">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DEEB74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Kobling: buet 4" o:spid="_x0000_s1026" type="#_x0000_t38" style="position:absolute;margin-left:159.4pt;margin-top:3.05pt;width:40.45pt;height:11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" adj="10800" strokecolor="#156082 [3204]" strokeweight="1.5pt">
                <v:stroke startarrow="block" endarrow="block" joinstyle="miter"/>
              </v:shape>
            </w:pict>
          </mc:Fallback>
        </mc:AlternateContent>
      </w:r>
      <w:r>
        <w:rPr>
          <w:rFonts w:ascii="Calibri" w:hAnsi="Calibri" w:cs="Calibri"/>
          <w:noProof/>
        </w:rPr>
        <mc:AlternateContent>
          <mc:Choice Requires="wps">
            <w:drawing>
              <wp:anchor distT="0" distB="0" distL="114300" distR="114300" simplePos="0" relativeHeight="251660288" behindDoc="0" locked="0" layoutInCell="1" allowOverlap="1" wp14:anchorId="147EC5B0" wp14:editId="4B590AAB">
                <wp:simplePos x="0" y="0"/>
                <wp:positionH relativeFrom="column">
                  <wp:posOffset>875217</wp:posOffset>
                </wp:positionH>
                <wp:positionV relativeFrom="paragraph">
                  <wp:posOffset>312848</wp:posOffset>
                </wp:positionV>
                <wp:extent cx="14669" cy="405857"/>
                <wp:effectExtent l="57150" t="38100" r="61595" b="51435"/>
                <wp:wrapNone/>
                <wp:docPr id="987430223" name="Rett pilkobling 2"/>
                <wp:cNvGraphicFramePr/>
                <a:graphic xmlns:a="http://schemas.openxmlformats.org/drawingml/2006/main">
                  <a:graphicData uri="http://schemas.microsoft.com/office/word/2010/wordprocessingShape">
                    <wps:wsp>
                      <wps:cNvCnPr/>
                      <wps:spPr>
                        <a:xfrm flipH="1">
                          <a:off x="0" y="0"/>
                          <a:ext cx="14669" cy="40585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A1F9368" id="Rett pilkobling 2" o:spid="_x0000_s1026" type="#_x0000_t32" style="position:absolute;margin-left:68.9pt;margin-top:24.65pt;width:1.15pt;height:31.9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" strokecolor="#156082 [3204]" strokeweight="1.5pt">
                <v:stroke startarrow="block" endarrow="block" joinstyle="miter"/>
              </v:shape>
            </w:pict>
          </mc:Fallback>
        </mc:AlternateContent>
      </w:r>
      <w:r w:rsidRPr="00E9590F">
        <w:rPr>
          <w:rFonts w:ascii="Calibri" w:hAnsi="Calibri" w:cs="Calibri"/>
        </w:rPr>
        <w:t xml:space="preserve">↓ Nivå 2: Områdesykepleiere   </w:t>
      </w:r>
    </w:p>
    <w:p w14:paraId="102673FF" w14:textId="4F933D1C" w:rsidR="00EF440C" w:rsidRDefault="00EF440C" w:rsidP="00EF440C">
      <w:pPr>
        <w:spacing w:line="360" w:lineRule="auto"/>
        <w:rPr>
          <w:rFonts w:ascii="Calibri" w:hAnsi="Calibri" w:cs="Calibri"/>
        </w:rPr>
      </w:pPr>
      <w:r>
        <w:rPr>
          <w:rFonts w:ascii="Calibri" w:hAnsi="Calibri" w:cs="Calibri"/>
          <w:noProof/>
        </w:rPr>
        <mc:AlternateContent>
          <mc:Choice Requires="wps">
            <w:drawing>
              <wp:anchor distT="0" distB="0" distL="114300" distR="114300" simplePos="0" relativeHeight="251665408" behindDoc="0" locked="0" layoutInCell="1" allowOverlap="1" wp14:anchorId="5E9C37EE" wp14:editId="78914804">
                <wp:simplePos x="0" y="0"/>
                <wp:positionH relativeFrom="column">
                  <wp:posOffset>4248822</wp:posOffset>
                </wp:positionH>
                <wp:positionV relativeFrom="paragraph">
                  <wp:posOffset>122667</wp:posOffset>
                </wp:positionV>
                <wp:extent cx="1349595" cy="1486511"/>
                <wp:effectExtent l="0" t="0" r="22225" b="19050"/>
                <wp:wrapNone/>
                <wp:docPr id="87416393" name="Rektangel 7"/>
                <wp:cNvGraphicFramePr/>
                <a:graphic xmlns:a="http://schemas.openxmlformats.org/drawingml/2006/main">
                  <a:graphicData uri="http://schemas.microsoft.com/office/word/2010/wordprocessingShape">
                    <wps:wsp>
                      <wps:cNvSpPr/>
                      <wps:spPr>
                        <a:xfrm>
                          <a:off x="0" y="0"/>
                          <a:ext cx="1349595" cy="148651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FFCBA7" w14:textId="6FAE5ECE" w:rsidR="00EF440C" w:rsidRDefault="00EF440C" w:rsidP="00EF440C">
                            <w:pPr>
                              <w:jc w:val="center"/>
                            </w:pPr>
                            <w:r>
                              <w:t>Fastlege</w:t>
                            </w:r>
                          </w:p>
                          <w:p w14:paraId="06A60D94" w14:textId="0A8929C7" w:rsidR="00EF440C" w:rsidRDefault="00EF440C" w:rsidP="00EF440C">
                            <w:pPr>
                              <w:jc w:val="center"/>
                            </w:pPr>
                            <w:r>
                              <w:t>Legevakt</w:t>
                            </w:r>
                          </w:p>
                          <w:p w14:paraId="675CAFBD" w14:textId="4A50F17F" w:rsidR="00EF440C" w:rsidRDefault="00EF440C" w:rsidP="00EF440C">
                            <w:pPr>
                              <w:jc w:val="center"/>
                            </w:pPr>
                            <w:r>
                              <w:t>AMK-113</w:t>
                            </w:r>
                          </w:p>
                          <w:p w14:paraId="1C6D9592" w14:textId="45A0EF0D" w:rsidR="00EF440C" w:rsidRDefault="00EF440C" w:rsidP="00EF440C">
                            <w:pPr>
                              <w:jc w:val="center"/>
                            </w:pPr>
                            <w:r>
                              <w:t>Andre nødnummer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C37EE" id="Rektangel 7" o:spid="_x0000_s1026" style="position:absolute;margin-left:334.55pt;margin-top:9.65pt;width:106.25pt;height:11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" fillcolor="#156082 [3204]" strokecolor="#030e13 [484]" strokeweight="1.5pt">
                <v:textbox>
                  <w:txbxContent>
                    <w:p w14:paraId="3CFFCBA7" w14:textId="6FAE5ECE" w:rsidR="00EF440C" w:rsidRDefault="00EF440C" w:rsidP="00EF440C">
                      <w:pPr>
                        <w:jc w:val="center"/>
                      </w:pPr>
                      <w:r>
                        <w:t>Fastlege</w:t>
                      </w:r>
                    </w:p>
                    <w:p w14:paraId="06A60D94" w14:textId="0A8929C7" w:rsidR="00EF440C" w:rsidRDefault="00EF440C" w:rsidP="00EF440C">
                      <w:pPr>
                        <w:jc w:val="center"/>
                      </w:pPr>
                      <w:r>
                        <w:t>Legevakt</w:t>
                      </w:r>
                    </w:p>
                    <w:p w14:paraId="675CAFBD" w14:textId="4A50F17F" w:rsidR="00EF440C" w:rsidRDefault="00EF440C" w:rsidP="00EF440C">
                      <w:pPr>
                        <w:jc w:val="center"/>
                      </w:pPr>
                      <w:r>
                        <w:t>AMK-113</w:t>
                      </w:r>
                    </w:p>
                    <w:p w14:paraId="1C6D9592" w14:textId="45A0EF0D" w:rsidR="00EF440C" w:rsidRDefault="00EF440C" w:rsidP="00EF440C">
                      <w:pPr>
                        <w:jc w:val="center"/>
                      </w:pPr>
                      <w:r>
                        <w:t>Andre nødnummer</w:t>
                      </w:r>
                    </w:p>
                  </w:txbxContent>
                </v:textbox>
              </v:rect>
            </w:pict>
          </mc:Fallback>
        </mc:AlternateContent>
      </w:r>
    </w:p>
    <w:p w14:paraId="0821ECEA" w14:textId="171F2072" w:rsidR="00EF440C" w:rsidRDefault="00EF440C" w:rsidP="00EF440C">
      <w:pPr>
        <w:spacing w:line="360" w:lineRule="auto"/>
        <w:rPr>
          <w:rFonts w:ascii="Calibri" w:hAnsi="Calibri" w:cs="Calibri"/>
        </w:rPr>
      </w:pPr>
      <w:r>
        <w:rPr>
          <w:rFonts w:ascii="Calibri" w:hAnsi="Calibri" w:cs="Calibri"/>
          <w:noProof/>
        </w:rPr>
        <mc:AlternateContent>
          <mc:Choice Requires="wps">
            <w:drawing>
              <wp:anchor distT="0" distB="0" distL="114300" distR="114300" simplePos="0" relativeHeight="251663360" behindDoc="0" locked="0" layoutInCell="1" allowOverlap="1" wp14:anchorId="202C6B84" wp14:editId="19EDE0CC">
                <wp:simplePos x="0" y="0"/>
                <wp:positionH relativeFrom="column">
                  <wp:posOffset>2151464</wp:posOffset>
                </wp:positionH>
                <wp:positionV relativeFrom="paragraph">
                  <wp:posOffset>84475</wp:posOffset>
                </wp:positionV>
                <wp:extent cx="1432723" cy="0"/>
                <wp:effectExtent l="0" t="76200" r="15240" b="95250"/>
                <wp:wrapNone/>
                <wp:docPr id="1824123717" name="Rett pilkobling 5"/>
                <wp:cNvGraphicFramePr/>
                <a:graphic xmlns:a="http://schemas.openxmlformats.org/drawingml/2006/main">
                  <a:graphicData uri="http://schemas.microsoft.com/office/word/2010/wordprocessingShape">
                    <wps:wsp>
                      <wps:cNvCnPr/>
                      <wps:spPr>
                        <a:xfrm>
                          <a:off x="0" y="0"/>
                          <a:ext cx="1432723"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E9BC13E" id="Rett pilkobling 5" o:spid="_x0000_s1026" type="#_x0000_t32" style="position:absolute;margin-left:169.4pt;margin-top:6.65pt;width:112.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" strokecolor="#156082 [3204]" strokeweight="1.5pt">
                <v:stroke endarrow="block" joinstyle="miter"/>
              </v:shape>
            </w:pict>
          </mc:Fallback>
        </mc:AlternateContent>
      </w:r>
      <w:r>
        <w:rPr>
          <w:rFonts w:ascii="Calibri" w:hAnsi="Calibri" w:cs="Calibri"/>
          <w:noProof/>
        </w:rPr>
        <mc:AlternateContent>
          <mc:Choice Requires="wps">
            <w:drawing>
              <wp:anchor distT="0" distB="0" distL="114300" distR="114300" simplePos="0" relativeHeight="251661312" behindDoc="0" locked="0" layoutInCell="1" allowOverlap="1" wp14:anchorId="06155D1A" wp14:editId="4D5F6F20">
                <wp:simplePos x="0" y="0"/>
                <wp:positionH relativeFrom="column">
                  <wp:posOffset>888294</wp:posOffset>
                </wp:positionH>
                <wp:positionV relativeFrom="paragraph">
                  <wp:posOffset>314298</wp:posOffset>
                </wp:positionV>
                <wp:extent cx="0" cy="405857"/>
                <wp:effectExtent l="76200" t="38100" r="57150" b="51435"/>
                <wp:wrapNone/>
                <wp:docPr id="793907299" name="Rett pilkobling 3"/>
                <wp:cNvGraphicFramePr/>
                <a:graphic xmlns:a="http://schemas.openxmlformats.org/drawingml/2006/main">
                  <a:graphicData uri="http://schemas.microsoft.com/office/word/2010/wordprocessingShape">
                    <wps:wsp>
                      <wps:cNvCnPr/>
                      <wps:spPr>
                        <a:xfrm>
                          <a:off x="0" y="0"/>
                          <a:ext cx="0" cy="40585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BA851FF" id="Rett pilkobling 3" o:spid="_x0000_s1026" type="#_x0000_t32" style="position:absolute;margin-left:69.95pt;margin-top:24.75pt;width:0;height:3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" strokecolor="#156082 [3204]" strokeweight="1.5pt">
                <v:stroke startarrow="block" endarrow="block" joinstyle="miter"/>
              </v:shape>
            </w:pict>
          </mc:Fallback>
        </mc:AlternateContent>
      </w:r>
      <w:r w:rsidRPr="00E9590F">
        <w:rPr>
          <w:rFonts w:ascii="Calibri" w:hAnsi="Calibri" w:cs="Calibri"/>
        </w:rPr>
        <w:t>↓ Nivå 3: Primærsykepleieteam  </w:t>
      </w:r>
    </w:p>
    <w:p w14:paraId="0ACC9B6C" w14:textId="31FB1358" w:rsidR="00EF440C" w:rsidRDefault="00EF440C" w:rsidP="00EF440C">
      <w:pPr>
        <w:spacing w:line="360" w:lineRule="auto"/>
        <w:rPr>
          <w:rFonts w:ascii="Calibri" w:hAnsi="Calibri" w:cs="Calibri"/>
        </w:rPr>
      </w:pPr>
      <w:r w:rsidRPr="00E9590F">
        <w:rPr>
          <w:rFonts w:ascii="Calibri" w:hAnsi="Calibri" w:cs="Calibri"/>
        </w:rPr>
        <w:t xml:space="preserve"> </w:t>
      </w:r>
    </w:p>
    <w:p w14:paraId="457E490E" w14:textId="67ACCBEA" w:rsidR="00EF440C" w:rsidRPr="00E9590F" w:rsidRDefault="00EF440C" w:rsidP="00EF440C">
      <w:pPr>
        <w:spacing w:line="360" w:lineRule="auto"/>
        <w:rPr>
          <w:rFonts w:ascii="Calibri" w:hAnsi="Calibri" w:cs="Calibri"/>
        </w:rPr>
      </w:pPr>
      <w:r>
        <w:rPr>
          <w:rFonts w:ascii="Calibri" w:hAnsi="Calibri" w:cs="Calibri"/>
          <w:noProof/>
        </w:rPr>
        <mc:AlternateContent>
          <mc:Choice Requires="wps">
            <w:drawing>
              <wp:anchor distT="0" distB="0" distL="114300" distR="114300" simplePos="0" relativeHeight="251664384" behindDoc="0" locked="0" layoutInCell="1" allowOverlap="1" wp14:anchorId="6B17C86A" wp14:editId="5710D122">
                <wp:simplePos x="0" y="0"/>
                <wp:positionH relativeFrom="column">
                  <wp:posOffset>3163662</wp:posOffset>
                </wp:positionH>
                <wp:positionV relativeFrom="paragraph">
                  <wp:posOffset>66366</wp:posOffset>
                </wp:positionV>
                <wp:extent cx="977968" cy="19559"/>
                <wp:effectExtent l="0" t="76200" r="31750" b="76200"/>
                <wp:wrapNone/>
                <wp:docPr id="93531422" name="Rett pilkobling 6"/>
                <wp:cNvGraphicFramePr/>
                <a:graphic xmlns:a="http://schemas.openxmlformats.org/drawingml/2006/main">
                  <a:graphicData uri="http://schemas.microsoft.com/office/word/2010/wordprocessingShape">
                    <wps:wsp>
                      <wps:cNvCnPr/>
                      <wps:spPr>
                        <a:xfrm flipV="1">
                          <a:off x="0" y="0"/>
                          <a:ext cx="977968" cy="1955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17909BF" id="Rett pilkobling 6" o:spid="_x0000_s1026" type="#_x0000_t32" style="position:absolute;margin-left:249.1pt;margin-top:5.25pt;width:77pt;height:1.5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" strokecolor="#156082 [3204]" strokeweight="1.5pt">
                <v:stroke endarrow="block" joinstyle="miter"/>
              </v:shape>
            </w:pict>
          </mc:Fallback>
        </mc:AlternateContent>
      </w:r>
      <w:r w:rsidRPr="00E9590F">
        <w:rPr>
          <w:rFonts w:ascii="Calibri" w:hAnsi="Calibri" w:cs="Calibri"/>
        </w:rPr>
        <w:t>↓ Støtte: Ambulerende akuttbehandlende team</w:t>
      </w:r>
    </w:p>
    <w:p w14:paraId="18C56EC9" w14:textId="77777777" w:rsidR="00EF440C" w:rsidRDefault="00EF440C" w:rsidP="00EF440C">
      <w:pPr>
        <w:spacing w:line="360" w:lineRule="auto"/>
        <w:rPr>
          <w:rFonts w:ascii="Calibri" w:hAnsi="Calibri" w:cs="Calibri"/>
          <w:b/>
          <w:bCs/>
        </w:rPr>
      </w:pPr>
    </w:p>
    <w:p w14:paraId="56C7AE80" w14:textId="77777777" w:rsidR="00EF440C" w:rsidRDefault="00EF440C" w:rsidP="000E3AB3">
      <w:pPr>
        <w:spacing w:line="360" w:lineRule="auto"/>
        <w:rPr>
          <w:rFonts w:ascii="Calibri" w:hAnsi="Calibri" w:cs="Calibri"/>
        </w:rPr>
      </w:pPr>
    </w:p>
    <w:p w14:paraId="14574633" w14:textId="77777777" w:rsidR="00EF440C" w:rsidRDefault="00EF440C" w:rsidP="000E3AB3">
      <w:pPr>
        <w:spacing w:line="360" w:lineRule="auto"/>
        <w:rPr>
          <w:rFonts w:ascii="Calibri" w:hAnsi="Calibri" w:cs="Calibri"/>
        </w:rPr>
      </w:pPr>
    </w:p>
    <w:p w14:paraId="1A0ACB23" w14:textId="77777777" w:rsidR="00EF440C" w:rsidRDefault="00EF440C" w:rsidP="000E3AB3">
      <w:pPr>
        <w:spacing w:line="360" w:lineRule="auto"/>
        <w:rPr>
          <w:rFonts w:ascii="Calibri" w:hAnsi="Calibri" w:cs="Calibri"/>
        </w:rPr>
      </w:pPr>
    </w:p>
    <w:p w14:paraId="7D97CB88" w14:textId="5EFF1AFB" w:rsidR="00A04D95" w:rsidRDefault="00A04D95">
      <w:pPr>
        <w:rPr>
          <w:rFonts w:ascii="Calibri" w:hAnsi="Calibri" w:cs="Calibri"/>
        </w:rPr>
      </w:pPr>
      <w:r>
        <w:rPr>
          <w:rFonts w:ascii="Calibri" w:hAnsi="Calibri" w:cs="Calibri"/>
        </w:rPr>
        <w:br w:type="page"/>
      </w:r>
    </w:p>
    <w:p w14:paraId="79F5C140" w14:textId="5C49C498" w:rsidR="005E0E43" w:rsidRPr="005E0E43" w:rsidRDefault="005E0E43" w:rsidP="000E3AB3">
      <w:pPr>
        <w:spacing w:line="360" w:lineRule="auto"/>
        <w:rPr>
          <w:rFonts w:ascii="Calibri" w:hAnsi="Calibri" w:cs="Calibri"/>
          <w:b/>
          <w:bCs/>
        </w:rPr>
      </w:pPr>
      <w:r w:rsidRPr="005E0E43">
        <w:rPr>
          <w:rFonts w:ascii="Calibri" w:hAnsi="Calibri" w:cs="Calibri"/>
          <w:b/>
          <w:bCs/>
        </w:rPr>
        <w:lastRenderedPageBreak/>
        <w:t>Argumentasjon for en forbedret pasientbehandlingsmodell</w:t>
      </w:r>
      <w:r w:rsidRPr="000E3AB3">
        <w:rPr>
          <w:rFonts w:ascii="Calibri" w:hAnsi="Calibri" w:cs="Calibri"/>
          <w:b/>
          <w:bCs/>
        </w:rPr>
        <w:t>.</w:t>
      </w:r>
    </w:p>
    <w:p w14:paraId="6403AFA8" w14:textId="77777777" w:rsidR="005E0E43" w:rsidRPr="005E0E43" w:rsidRDefault="005E0E43" w:rsidP="000E3AB3">
      <w:pPr>
        <w:spacing w:line="360" w:lineRule="auto"/>
        <w:rPr>
          <w:rFonts w:ascii="Calibri" w:hAnsi="Calibri" w:cs="Calibri"/>
          <w:b/>
          <w:bCs/>
        </w:rPr>
      </w:pPr>
      <w:r w:rsidRPr="005E0E43">
        <w:rPr>
          <w:rFonts w:ascii="Calibri" w:hAnsi="Calibri" w:cs="Calibri"/>
          <w:b/>
          <w:bCs/>
        </w:rPr>
        <w:t>Innledning</w:t>
      </w:r>
    </w:p>
    <w:p w14:paraId="7C76A029" w14:textId="77777777" w:rsidR="005E0E43" w:rsidRPr="005E0E43" w:rsidRDefault="005E0E43" w:rsidP="000E3AB3">
      <w:pPr>
        <w:spacing w:line="360" w:lineRule="auto"/>
        <w:rPr>
          <w:rFonts w:ascii="Calibri" w:hAnsi="Calibri" w:cs="Calibri"/>
        </w:rPr>
      </w:pPr>
      <w:r w:rsidRPr="005E0E43">
        <w:rPr>
          <w:rFonts w:ascii="Calibri" w:hAnsi="Calibri" w:cs="Calibri"/>
        </w:rPr>
        <w:t xml:space="preserve">Helsevesenet står overfor store utfordringer knyttet til kvalitet, effektivitet og rekruttering. For å møte disse utfordringene er det behov for modeller som styrker pasientsikkerhet, faglighet og attraktivitet i yrket. En forbedret pasientbehandlingsmodell med primærsykepleie som kjerneelement kan være en løsning. Denne artikkelen argumenterer for hvorfor en slik modell bør </w:t>
      </w:r>
      <w:proofErr w:type="gramStart"/>
      <w:r w:rsidRPr="005E0E43">
        <w:rPr>
          <w:rFonts w:ascii="Calibri" w:hAnsi="Calibri" w:cs="Calibri"/>
        </w:rPr>
        <w:t>implementeres</w:t>
      </w:r>
      <w:proofErr w:type="gramEnd"/>
      <w:r w:rsidRPr="005E0E43">
        <w:rPr>
          <w:rFonts w:ascii="Calibri" w:hAnsi="Calibri" w:cs="Calibri"/>
        </w:rPr>
        <w:t>.</w:t>
      </w:r>
    </w:p>
    <w:p w14:paraId="6DEB46D1" w14:textId="5AE5E8FF" w:rsidR="005E0E43" w:rsidRPr="005E0E43" w:rsidRDefault="005E0E43" w:rsidP="000E3AB3">
      <w:pPr>
        <w:spacing w:line="360" w:lineRule="auto"/>
        <w:rPr>
          <w:rFonts w:ascii="Calibri" w:hAnsi="Calibri" w:cs="Calibri"/>
          <w:b/>
          <w:bCs/>
        </w:rPr>
      </w:pPr>
      <w:r w:rsidRPr="005E0E43">
        <w:rPr>
          <w:rFonts w:ascii="Calibri" w:hAnsi="Calibri" w:cs="Calibri"/>
          <w:b/>
          <w:bCs/>
        </w:rPr>
        <w:t xml:space="preserve">Sammenhengen mellom nærhet, kunnskap og trygghet – </w:t>
      </w:r>
      <w:r w:rsidRPr="00EF440C">
        <w:rPr>
          <w:rFonts w:ascii="Calibri" w:hAnsi="Calibri" w:cs="Calibri"/>
          <w:b/>
          <w:bCs/>
        </w:rPr>
        <w:t>(</w:t>
      </w:r>
      <w:r w:rsidRPr="005E0E43">
        <w:rPr>
          <w:rFonts w:ascii="Calibri" w:hAnsi="Calibri" w:cs="Calibri"/>
          <w:b/>
          <w:bCs/>
        </w:rPr>
        <w:t xml:space="preserve">overføringsverdi til </w:t>
      </w:r>
      <w:r w:rsidRPr="00EF440C">
        <w:rPr>
          <w:rFonts w:ascii="Calibri" w:hAnsi="Calibri" w:cs="Calibri"/>
          <w:b/>
          <w:bCs/>
        </w:rPr>
        <w:t xml:space="preserve">det forebyggende arbeid i </w:t>
      </w:r>
      <w:r w:rsidRPr="005E0E43">
        <w:rPr>
          <w:rFonts w:ascii="Calibri" w:hAnsi="Calibri" w:cs="Calibri"/>
          <w:b/>
          <w:bCs/>
        </w:rPr>
        <w:t>skole</w:t>
      </w:r>
      <w:r w:rsidRPr="00EF440C">
        <w:rPr>
          <w:rFonts w:ascii="Calibri" w:hAnsi="Calibri" w:cs="Calibri"/>
          <w:b/>
          <w:bCs/>
        </w:rPr>
        <w:t>n).</w:t>
      </w:r>
    </w:p>
    <w:p w14:paraId="7608BEED" w14:textId="77777777" w:rsidR="005E0E43" w:rsidRPr="005E0E43" w:rsidRDefault="005E0E43" w:rsidP="000E3AB3">
      <w:pPr>
        <w:spacing w:line="360" w:lineRule="auto"/>
        <w:rPr>
          <w:rFonts w:ascii="Calibri" w:hAnsi="Calibri" w:cs="Calibri"/>
        </w:rPr>
      </w:pPr>
      <w:r w:rsidRPr="005E0E43">
        <w:rPr>
          <w:rFonts w:ascii="Calibri" w:hAnsi="Calibri" w:cs="Calibri"/>
        </w:rPr>
        <w:t>Prinsippet om nærhet og kontinuitet i helsetjenesten gir tryggere og mer effektiv behandling fordi sykepleieren får inngående kunnskap om pasientens behov, preferanser og helsetilstand. Dette reduserer risikoen for feil og gir pasienten opplevelse av mestring og forutsigbarhet.</w:t>
      </w:r>
    </w:p>
    <w:p w14:paraId="27F25368" w14:textId="77777777" w:rsidR="005E0E43" w:rsidRPr="005E0E43" w:rsidRDefault="005E0E43" w:rsidP="000E3AB3">
      <w:pPr>
        <w:spacing w:line="360" w:lineRule="auto"/>
        <w:rPr>
          <w:rFonts w:ascii="Calibri" w:hAnsi="Calibri" w:cs="Calibri"/>
          <w:b/>
          <w:bCs/>
        </w:rPr>
      </w:pPr>
      <w:r w:rsidRPr="005E0E43">
        <w:rPr>
          <w:rFonts w:ascii="Calibri" w:hAnsi="Calibri" w:cs="Calibri"/>
          <w:b/>
          <w:bCs/>
        </w:rPr>
        <w:t>Primærsykepleie som kjerneelement</w:t>
      </w:r>
    </w:p>
    <w:p w14:paraId="1676817E" w14:textId="77777777" w:rsidR="005E0E43" w:rsidRPr="005E0E43" w:rsidRDefault="005E0E43" w:rsidP="000E3AB3">
      <w:pPr>
        <w:spacing w:line="360" w:lineRule="auto"/>
        <w:rPr>
          <w:rFonts w:ascii="Calibri" w:hAnsi="Calibri" w:cs="Calibri"/>
        </w:rPr>
      </w:pPr>
      <w:r w:rsidRPr="005E0E43">
        <w:rPr>
          <w:rFonts w:ascii="Calibri" w:hAnsi="Calibri" w:cs="Calibri"/>
        </w:rPr>
        <w:t>Primærsykepleie innebærer at pasienten får en fast sykepleier med helhetlig ansvar for oppfølging og koordinering. Dette gir flere fordeler:</w:t>
      </w:r>
    </w:p>
    <w:p w14:paraId="5B5287E7" w14:textId="77777777" w:rsidR="005E0E43" w:rsidRPr="005E0E43" w:rsidRDefault="005E0E43" w:rsidP="000E3AB3">
      <w:pPr>
        <w:numPr>
          <w:ilvl w:val="0"/>
          <w:numId w:val="7"/>
        </w:numPr>
        <w:spacing w:line="360" w:lineRule="auto"/>
        <w:rPr>
          <w:rFonts w:ascii="Calibri" w:hAnsi="Calibri" w:cs="Calibri"/>
        </w:rPr>
      </w:pPr>
      <w:r w:rsidRPr="005E0E43">
        <w:rPr>
          <w:rFonts w:ascii="Calibri" w:hAnsi="Calibri" w:cs="Calibri"/>
        </w:rPr>
        <w:t>Nærhet og kontinuitet: Pasienten opplever trygghet og forutsigbarhet når én sykepleier har oversikt over hele behandlingsforløpet.</w:t>
      </w:r>
    </w:p>
    <w:p w14:paraId="08348D8D" w14:textId="77777777" w:rsidR="005E0E43" w:rsidRPr="005E0E43" w:rsidRDefault="005E0E43" w:rsidP="000E3AB3">
      <w:pPr>
        <w:numPr>
          <w:ilvl w:val="0"/>
          <w:numId w:val="7"/>
        </w:numPr>
        <w:spacing w:line="360" w:lineRule="auto"/>
        <w:rPr>
          <w:rFonts w:ascii="Calibri" w:hAnsi="Calibri" w:cs="Calibri"/>
        </w:rPr>
      </w:pPr>
      <w:r w:rsidRPr="005E0E43">
        <w:rPr>
          <w:rFonts w:ascii="Calibri" w:hAnsi="Calibri" w:cs="Calibri"/>
        </w:rPr>
        <w:t>Effektiv ressursbruk: Reduksjon av dobbeltarbeid og misforståelser frigjør tid til direkte pasientarbeid.</w:t>
      </w:r>
    </w:p>
    <w:p w14:paraId="63270B86" w14:textId="77777777" w:rsidR="005E0E43" w:rsidRPr="005E0E43" w:rsidRDefault="005E0E43" w:rsidP="000E3AB3">
      <w:pPr>
        <w:numPr>
          <w:ilvl w:val="0"/>
          <w:numId w:val="7"/>
        </w:numPr>
        <w:spacing w:line="360" w:lineRule="auto"/>
        <w:rPr>
          <w:rFonts w:ascii="Calibri" w:hAnsi="Calibri" w:cs="Calibri"/>
        </w:rPr>
      </w:pPr>
      <w:r w:rsidRPr="005E0E43">
        <w:rPr>
          <w:rFonts w:ascii="Calibri" w:hAnsi="Calibri" w:cs="Calibri"/>
        </w:rPr>
        <w:t>Bedre pasientopplevelse: Kontinuitet gir raskere mestring og økt tilfredshet, noe som kan redusere liggetid og forbedre behandlingsresultater.</w:t>
      </w:r>
    </w:p>
    <w:p w14:paraId="6BF20173" w14:textId="77777777" w:rsidR="005E0E43" w:rsidRPr="005E0E43" w:rsidRDefault="005E0E43" w:rsidP="000E3AB3">
      <w:pPr>
        <w:spacing w:line="360" w:lineRule="auto"/>
        <w:rPr>
          <w:rFonts w:ascii="Calibri" w:hAnsi="Calibri" w:cs="Calibri"/>
          <w:b/>
          <w:bCs/>
        </w:rPr>
      </w:pPr>
      <w:r w:rsidRPr="005E0E43">
        <w:rPr>
          <w:rFonts w:ascii="Calibri" w:hAnsi="Calibri" w:cs="Calibri"/>
          <w:b/>
          <w:bCs/>
        </w:rPr>
        <w:t>Fordeler med primærsykepleie</w:t>
      </w:r>
    </w:p>
    <w:p w14:paraId="3E2E7697" w14:textId="77777777" w:rsidR="005E0E43" w:rsidRPr="005E0E43" w:rsidRDefault="005E0E43" w:rsidP="000E3AB3">
      <w:pPr>
        <w:numPr>
          <w:ilvl w:val="0"/>
          <w:numId w:val="8"/>
        </w:numPr>
        <w:spacing w:line="360" w:lineRule="auto"/>
        <w:rPr>
          <w:rFonts w:ascii="Calibri" w:hAnsi="Calibri" w:cs="Calibri"/>
        </w:rPr>
      </w:pPr>
      <w:r w:rsidRPr="005E0E43">
        <w:rPr>
          <w:rFonts w:ascii="Calibri" w:hAnsi="Calibri" w:cs="Calibri"/>
        </w:rPr>
        <w:t>Kontinuitet i omsorgen: Reduserer fragmentering og sikrer helhetlig oppfølging.</w:t>
      </w:r>
    </w:p>
    <w:p w14:paraId="17884238" w14:textId="5C33B6BB" w:rsidR="005E0E43" w:rsidRPr="00450BC1" w:rsidRDefault="005E0E43" w:rsidP="000E3AB3">
      <w:pPr>
        <w:pStyle w:val="Listeavsnitt"/>
        <w:numPr>
          <w:ilvl w:val="0"/>
          <w:numId w:val="8"/>
        </w:numPr>
        <w:spacing w:before="100" w:beforeAutospacing="1" w:after="100" w:afterAutospacing="1" w:line="360" w:lineRule="auto"/>
        <w:rPr>
          <w:rFonts w:ascii="Calibri" w:eastAsia="Times New Roman" w:hAnsi="Calibri" w:cs="Calibri"/>
          <w:kern w:val="0"/>
          <w:lang w:eastAsia="nb-NO"/>
          <w14:ligatures w14:val="none"/>
        </w:rPr>
      </w:pPr>
      <w:r w:rsidRPr="005E0E43">
        <w:rPr>
          <w:rFonts w:ascii="Calibri" w:hAnsi="Calibri" w:cs="Calibri"/>
        </w:rPr>
        <w:t xml:space="preserve">Bedre kommunikasjon: </w:t>
      </w:r>
      <w:proofErr w:type="spellStart"/>
      <w:r w:rsidR="00450BC1" w:rsidRPr="00450BC1">
        <w:rPr>
          <w:rFonts w:ascii="Calibri" w:eastAsia="Times New Roman" w:hAnsi="Calibri" w:cs="Calibri"/>
          <w:kern w:val="0"/>
          <w:lang w:eastAsia="nb-NO"/>
          <w14:ligatures w14:val="none"/>
        </w:rPr>
        <w:t>Pasientnær</w:t>
      </w:r>
      <w:proofErr w:type="spellEnd"/>
      <w:r w:rsidR="00450BC1" w:rsidRPr="00450BC1">
        <w:rPr>
          <w:rFonts w:ascii="Calibri" w:eastAsia="Times New Roman" w:hAnsi="Calibri" w:cs="Calibri"/>
          <w:kern w:val="0"/>
          <w:lang w:eastAsia="nb-NO"/>
          <w14:ligatures w14:val="none"/>
        </w:rPr>
        <w:t xml:space="preserve"> kommunikasjon sikrer at viktig informasjon om behandling, medisinering og egenomsorg blir forstått. Det reduserer antall feil knyttet til mangelfull informasjon og styrker pasientens mestringsevne.</w:t>
      </w:r>
      <w:r w:rsidR="00450BC1">
        <w:rPr>
          <w:rFonts w:ascii="Calibri" w:eastAsia="Times New Roman" w:hAnsi="Calibri" w:cs="Calibri"/>
          <w:kern w:val="0"/>
          <w:lang w:eastAsia="nb-NO"/>
          <w14:ligatures w14:val="none"/>
        </w:rPr>
        <w:t xml:space="preserve"> </w:t>
      </w:r>
      <w:r w:rsidRPr="00450BC1">
        <w:rPr>
          <w:rFonts w:ascii="Calibri" w:hAnsi="Calibri" w:cs="Calibri"/>
        </w:rPr>
        <w:lastRenderedPageBreak/>
        <w:t>Informasjonsflyten mellom pasient, pårørende</w:t>
      </w:r>
      <w:r w:rsidR="00450BC1" w:rsidRPr="00450BC1">
        <w:rPr>
          <w:rFonts w:ascii="Calibri" w:hAnsi="Calibri" w:cs="Calibri"/>
        </w:rPr>
        <w:t>, ansvarlig lege</w:t>
      </w:r>
      <w:r w:rsidRPr="00450BC1">
        <w:rPr>
          <w:rFonts w:ascii="Calibri" w:hAnsi="Calibri" w:cs="Calibri"/>
        </w:rPr>
        <w:t xml:space="preserve"> og behandlingsapparatet blir mer presis og effektiv.</w:t>
      </w:r>
    </w:p>
    <w:p w14:paraId="66D32987" w14:textId="77777777" w:rsidR="00450BC1" w:rsidRPr="00450BC1" w:rsidRDefault="00450BC1" w:rsidP="000E3AB3">
      <w:pPr>
        <w:pStyle w:val="Listeavsnitt"/>
        <w:spacing w:before="100" w:beforeAutospacing="1" w:after="100" w:afterAutospacing="1" w:line="360" w:lineRule="auto"/>
        <w:rPr>
          <w:rFonts w:ascii="Calibri" w:eastAsia="Times New Roman" w:hAnsi="Calibri" w:cs="Calibri"/>
          <w:kern w:val="0"/>
          <w:lang w:eastAsia="nb-NO"/>
          <w14:ligatures w14:val="none"/>
        </w:rPr>
      </w:pPr>
    </w:p>
    <w:p w14:paraId="3BB0120F" w14:textId="77777777" w:rsidR="00450BC1" w:rsidRDefault="005E0E43" w:rsidP="000E3AB3">
      <w:pPr>
        <w:pStyle w:val="Listeavsnitt"/>
        <w:numPr>
          <w:ilvl w:val="0"/>
          <w:numId w:val="8"/>
        </w:numPr>
        <w:spacing w:before="100" w:beforeAutospacing="1" w:after="100" w:afterAutospacing="1" w:line="360" w:lineRule="auto"/>
        <w:rPr>
          <w:rFonts w:ascii="Calibri" w:eastAsia="Times New Roman" w:hAnsi="Calibri" w:cs="Calibri"/>
          <w:kern w:val="0"/>
          <w:lang w:eastAsia="nb-NO"/>
          <w14:ligatures w14:val="none"/>
        </w:rPr>
      </w:pPr>
      <w:r w:rsidRPr="005E0E43">
        <w:rPr>
          <w:rFonts w:ascii="Calibri" w:hAnsi="Calibri" w:cs="Calibri"/>
        </w:rPr>
        <w:t xml:space="preserve">Økt pasientsikkerhet: </w:t>
      </w:r>
      <w:r w:rsidR="00450BC1" w:rsidRPr="00450BC1">
        <w:rPr>
          <w:rFonts w:ascii="Calibri" w:eastAsia="Times New Roman" w:hAnsi="Calibri" w:cs="Calibri"/>
          <w:kern w:val="0"/>
          <w:lang w:eastAsia="nb-NO"/>
          <w14:ligatures w14:val="none"/>
        </w:rPr>
        <w:t xml:space="preserve">Når kommunikasjonen skjer tett på pasienten, reduseres risikoen for misforståelser og </w:t>
      </w:r>
      <w:proofErr w:type="spellStart"/>
      <w:r w:rsidR="00450BC1" w:rsidRPr="00450BC1">
        <w:rPr>
          <w:rFonts w:ascii="Calibri" w:eastAsia="Times New Roman" w:hAnsi="Calibri" w:cs="Calibri"/>
          <w:kern w:val="0"/>
          <w:lang w:eastAsia="nb-NO"/>
          <w14:ligatures w14:val="none"/>
        </w:rPr>
        <w:t>feilbehandling</w:t>
      </w:r>
      <w:proofErr w:type="spellEnd"/>
      <w:r w:rsidR="00450BC1" w:rsidRPr="00450BC1">
        <w:rPr>
          <w:rFonts w:ascii="Calibri" w:eastAsia="Times New Roman" w:hAnsi="Calibri" w:cs="Calibri"/>
          <w:kern w:val="0"/>
          <w:lang w:eastAsia="nb-NO"/>
          <w14:ligatures w14:val="none"/>
        </w:rPr>
        <w:t>. Direkte dialog gir mulighet til å avklare symptomer, behov og bekymringer umiddelbart, noe som forebygger feilmedisinering og komplikasjoner.</w:t>
      </w:r>
    </w:p>
    <w:p w14:paraId="77420EFF" w14:textId="77777777" w:rsidR="00450BC1" w:rsidRDefault="00450BC1" w:rsidP="000E3AB3">
      <w:pPr>
        <w:pStyle w:val="Listeavsnitt"/>
        <w:spacing w:before="100" w:beforeAutospacing="1" w:after="100" w:afterAutospacing="1" w:line="360" w:lineRule="auto"/>
        <w:rPr>
          <w:rFonts w:ascii="Calibri" w:eastAsia="Times New Roman" w:hAnsi="Calibri" w:cs="Calibri"/>
          <w:kern w:val="0"/>
          <w:lang w:eastAsia="nb-NO"/>
          <w14:ligatures w14:val="none"/>
        </w:rPr>
      </w:pPr>
    </w:p>
    <w:p w14:paraId="06369A8A" w14:textId="21A238CB" w:rsidR="00450BC1" w:rsidRPr="00450BC1" w:rsidRDefault="005E0E43" w:rsidP="000E3AB3">
      <w:pPr>
        <w:pStyle w:val="Listeavsnitt"/>
        <w:numPr>
          <w:ilvl w:val="0"/>
          <w:numId w:val="8"/>
        </w:numPr>
        <w:spacing w:before="100" w:beforeAutospacing="1" w:after="100" w:afterAutospacing="1" w:line="360" w:lineRule="auto"/>
        <w:rPr>
          <w:rFonts w:ascii="Calibri" w:eastAsia="Times New Roman" w:hAnsi="Calibri" w:cs="Calibri"/>
          <w:kern w:val="0"/>
          <w:lang w:eastAsia="nb-NO"/>
          <w14:ligatures w14:val="none"/>
        </w:rPr>
      </w:pPr>
      <w:r w:rsidRPr="00450BC1">
        <w:rPr>
          <w:rFonts w:ascii="Calibri" w:hAnsi="Calibri" w:cs="Calibri"/>
        </w:rPr>
        <w:t>Styrket relasjon: Tillit og trygghet bygges lettere når pasienten møter den samme sykepleieren</w:t>
      </w:r>
      <w:r w:rsidR="00450BC1">
        <w:rPr>
          <w:rFonts w:ascii="Calibri" w:hAnsi="Calibri" w:cs="Calibri"/>
        </w:rPr>
        <w:t>/helsefagarbeideren</w:t>
      </w:r>
      <w:r w:rsidRPr="00450BC1">
        <w:rPr>
          <w:rFonts w:ascii="Calibri" w:hAnsi="Calibri" w:cs="Calibri"/>
        </w:rPr>
        <w:t xml:space="preserve"> gjennom hele behandlingsforløpet.</w:t>
      </w:r>
      <w:r w:rsidR="00450BC1" w:rsidRPr="00450BC1">
        <w:rPr>
          <w:rFonts w:ascii="Calibri" w:hAnsi="Calibri" w:cs="Calibri"/>
        </w:rPr>
        <w:t xml:space="preserve"> </w:t>
      </w:r>
      <w:r w:rsidR="00450BC1" w:rsidRPr="00450BC1">
        <w:rPr>
          <w:rFonts w:ascii="Calibri" w:eastAsia="Times New Roman" w:hAnsi="Calibri" w:cs="Calibri"/>
          <w:kern w:val="0"/>
          <w:lang w:eastAsia="nb-NO"/>
          <w14:ligatures w14:val="none"/>
        </w:rPr>
        <w:t>Gjennom å fremme tillit og trygghet opplever pasienter å bli sett og hørt, og får økt tillit til helsepersonell. Dette skaper et tryggere behandlingsmiljø og reduserer angst, som igjen kan ha positiv effekt på helbredelsesprosessen.</w:t>
      </w:r>
    </w:p>
    <w:p w14:paraId="666A0A3F" w14:textId="77777777" w:rsidR="005E0E43" w:rsidRPr="005E0E43" w:rsidRDefault="005E0E43" w:rsidP="000E3AB3">
      <w:pPr>
        <w:numPr>
          <w:ilvl w:val="0"/>
          <w:numId w:val="8"/>
        </w:numPr>
        <w:spacing w:line="360" w:lineRule="auto"/>
        <w:rPr>
          <w:rFonts w:ascii="Calibri" w:hAnsi="Calibri" w:cs="Calibri"/>
        </w:rPr>
      </w:pPr>
      <w:r w:rsidRPr="005E0E43">
        <w:rPr>
          <w:rFonts w:ascii="Calibri" w:hAnsi="Calibri" w:cs="Calibri"/>
        </w:rPr>
        <w:t>Effektiv ressursbruk: Mindre tid går til koordinering og dobbeltarbeid, slik at mer tid kan brukes på direkte pasientarbeid.</w:t>
      </w:r>
    </w:p>
    <w:p w14:paraId="0D17F353" w14:textId="2E440921" w:rsidR="005E0E43" w:rsidRPr="00450BC1" w:rsidRDefault="005E0E43" w:rsidP="000E3AB3">
      <w:pPr>
        <w:numPr>
          <w:ilvl w:val="0"/>
          <w:numId w:val="8"/>
        </w:numPr>
        <w:spacing w:line="360" w:lineRule="auto"/>
        <w:rPr>
          <w:rFonts w:ascii="Calibri" w:hAnsi="Calibri" w:cs="Calibri"/>
        </w:rPr>
      </w:pPr>
      <w:r w:rsidRPr="005E0E43">
        <w:rPr>
          <w:rFonts w:ascii="Calibri" w:hAnsi="Calibri" w:cs="Calibri"/>
        </w:rPr>
        <w:t xml:space="preserve">Bedre faglig utvikling: </w:t>
      </w:r>
      <w:r w:rsidR="00450BC1">
        <w:rPr>
          <w:rFonts w:ascii="Calibri" w:hAnsi="Calibri" w:cs="Calibri"/>
        </w:rPr>
        <w:t>De ansatte</w:t>
      </w:r>
      <w:r w:rsidRPr="005E0E43">
        <w:rPr>
          <w:rFonts w:ascii="Calibri" w:hAnsi="Calibri" w:cs="Calibri"/>
        </w:rPr>
        <w:t xml:space="preserve"> får mulighet til å følge </w:t>
      </w:r>
      <w:proofErr w:type="spellStart"/>
      <w:r w:rsidRPr="005E0E43">
        <w:rPr>
          <w:rFonts w:ascii="Calibri" w:hAnsi="Calibri" w:cs="Calibri"/>
        </w:rPr>
        <w:t>pasientens</w:t>
      </w:r>
      <w:proofErr w:type="spellEnd"/>
      <w:r w:rsidRPr="005E0E43">
        <w:rPr>
          <w:rFonts w:ascii="Calibri" w:hAnsi="Calibri" w:cs="Calibri"/>
        </w:rPr>
        <w:t xml:space="preserve"> utvikling over tid, noe som gir verdifull erfaring og kompetanseheving.</w:t>
      </w:r>
    </w:p>
    <w:p w14:paraId="6E41A9CB" w14:textId="77777777" w:rsidR="00450BC1" w:rsidRDefault="00450BC1" w:rsidP="000E3AB3">
      <w:pPr>
        <w:pStyle w:val="Listeavsnitt"/>
        <w:numPr>
          <w:ilvl w:val="0"/>
          <w:numId w:val="8"/>
        </w:numPr>
        <w:spacing w:before="100" w:beforeAutospacing="1" w:after="100" w:afterAutospacing="1" w:line="360" w:lineRule="auto"/>
        <w:outlineLvl w:val="2"/>
        <w:rPr>
          <w:rFonts w:ascii="Calibri" w:eastAsia="Times New Roman" w:hAnsi="Calibri" w:cs="Calibri"/>
          <w:kern w:val="0"/>
          <w:lang w:eastAsia="nb-NO"/>
          <w14:ligatures w14:val="none"/>
        </w:rPr>
      </w:pPr>
      <w:r w:rsidRPr="00450BC1">
        <w:rPr>
          <w:rFonts w:ascii="Calibri" w:eastAsia="Times New Roman" w:hAnsi="Calibri" w:cs="Calibri"/>
          <w:kern w:val="0"/>
          <w:lang w:eastAsia="nb-NO"/>
          <w14:ligatures w14:val="none"/>
        </w:rPr>
        <w:t>Bedre tilpasset behandling</w:t>
      </w:r>
      <w:r>
        <w:rPr>
          <w:rFonts w:ascii="Calibri" w:eastAsia="Times New Roman" w:hAnsi="Calibri" w:cs="Calibri"/>
          <w:kern w:val="0"/>
          <w:lang w:eastAsia="nb-NO"/>
          <w14:ligatures w14:val="none"/>
        </w:rPr>
        <w:t xml:space="preserve">; </w:t>
      </w:r>
      <w:r w:rsidRPr="00450BC1">
        <w:rPr>
          <w:rFonts w:ascii="Calibri" w:eastAsia="Times New Roman" w:hAnsi="Calibri" w:cs="Calibri"/>
          <w:kern w:val="0"/>
          <w:lang w:eastAsia="nb-NO"/>
          <w14:ligatures w14:val="none"/>
        </w:rPr>
        <w:t>Gjennom nær kommunikasjon kan sykepleiere og leger fange opp individuelle behov og preferanser. Dette gir mulighet for mer personorientert behandling, som er i tråd med prinsippene for kvalitet i helsetjenesten.</w:t>
      </w:r>
      <w:r>
        <w:rPr>
          <w:rFonts w:ascii="Calibri" w:eastAsia="Times New Roman" w:hAnsi="Calibri" w:cs="Calibri"/>
          <w:kern w:val="0"/>
          <w:lang w:eastAsia="nb-NO"/>
          <w14:ligatures w14:val="none"/>
        </w:rPr>
        <w:t xml:space="preserve"> </w:t>
      </w:r>
    </w:p>
    <w:p w14:paraId="44D952AC" w14:textId="77777777" w:rsidR="00450BC1" w:rsidRDefault="00450BC1" w:rsidP="000E3AB3">
      <w:pPr>
        <w:pStyle w:val="Listeavsnitt"/>
        <w:spacing w:before="100" w:beforeAutospacing="1" w:after="100" w:afterAutospacing="1" w:line="360" w:lineRule="auto"/>
        <w:outlineLvl w:val="2"/>
        <w:rPr>
          <w:rFonts w:ascii="Calibri" w:eastAsia="Times New Roman" w:hAnsi="Calibri" w:cs="Calibri"/>
          <w:kern w:val="0"/>
          <w:lang w:eastAsia="nb-NO"/>
          <w14:ligatures w14:val="none"/>
        </w:rPr>
      </w:pPr>
    </w:p>
    <w:p w14:paraId="18DF8CFD" w14:textId="1DED6BAA" w:rsidR="00450BC1" w:rsidRPr="00450BC1" w:rsidRDefault="00450BC1" w:rsidP="000E3AB3">
      <w:pPr>
        <w:pStyle w:val="Listeavsnitt"/>
        <w:numPr>
          <w:ilvl w:val="0"/>
          <w:numId w:val="8"/>
        </w:numPr>
        <w:spacing w:before="100" w:beforeAutospacing="1" w:after="100" w:afterAutospacing="1" w:line="360" w:lineRule="auto"/>
        <w:outlineLvl w:val="2"/>
        <w:rPr>
          <w:rFonts w:ascii="Calibri" w:eastAsia="Times New Roman" w:hAnsi="Calibri" w:cs="Calibri"/>
          <w:kern w:val="0"/>
          <w:lang w:eastAsia="nb-NO"/>
          <w14:ligatures w14:val="none"/>
        </w:rPr>
      </w:pPr>
      <w:r w:rsidRPr="00450BC1">
        <w:rPr>
          <w:rFonts w:ascii="Calibri" w:eastAsia="Times New Roman" w:hAnsi="Calibri" w:cs="Calibri"/>
          <w:kern w:val="0"/>
          <w:lang w:eastAsia="nb-NO"/>
          <w14:ligatures w14:val="none"/>
        </w:rPr>
        <w:t>Styrker relasjonen og kontinuiteten</w:t>
      </w:r>
      <w:r>
        <w:rPr>
          <w:rFonts w:ascii="Calibri" w:eastAsia="Times New Roman" w:hAnsi="Calibri" w:cs="Calibri"/>
          <w:kern w:val="0"/>
          <w:lang w:eastAsia="nb-NO"/>
          <w14:ligatures w14:val="none"/>
        </w:rPr>
        <w:t xml:space="preserve">. </w:t>
      </w:r>
      <w:r w:rsidRPr="00450BC1">
        <w:rPr>
          <w:rFonts w:ascii="Calibri" w:eastAsia="Times New Roman" w:hAnsi="Calibri" w:cs="Calibri"/>
          <w:kern w:val="0"/>
          <w:lang w:eastAsia="nb-NO"/>
          <w14:ligatures w14:val="none"/>
        </w:rPr>
        <w:t>God kommunikasjon</w:t>
      </w:r>
      <w:r>
        <w:rPr>
          <w:rFonts w:ascii="Calibri" w:eastAsia="Times New Roman" w:hAnsi="Calibri" w:cs="Calibri"/>
          <w:kern w:val="0"/>
          <w:lang w:eastAsia="nb-NO"/>
          <w14:ligatures w14:val="none"/>
        </w:rPr>
        <w:t xml:space="preserve"> + e</w:t>
      </w:r>
      <w:r w:rsidRPr="00450BC1">
        <w:rPr>
          <w:rFonts w:ascii="Calibri" w:eastAsia="Times New Roman" w:hAnsi="Calibri" w:cs="Calibri"/>
          <w:kern w:val="0"/>
          <w:lang w:eastAsia="nb-NO"/>
          <w14:ligatures w14:val="none"/>
        </w:rPr>
        <w:t>ffektiv informasjonsutveksling</w:t>
      </w:r>
      <w:r>
        <w:rPr>
          <w:rFonts w:ascii="Calibri" w:eastAsia="Times New Roman" w:hAnsi="Calibri" w:cs="Calibri"/>
          <w:kern w:val="0"/>
          <w:lang w:eastAsia="nb-NO"/>
          <w14:ligatures w14:val="none"/>
        </w:rPr>
        <w:t xml:space="preserve"> </w:t>
      </w:r>
      <w:r w:rsidRPr="00450BC1">
        <w:rPr>
          <w:rFonts w:ascii="Calibri" w:eastAsia="Times New Roman" w:hAnsi="Calibri" w:cs="Calibri"/>
          <w:kern w:val="0"/>
          <w:lang w:eastAsia="nb-NO"/>
          <w14:ligatures w14:val="none"/>
        </w:rPr>
        <w:t>bygger relasjoner mellom pasient og helsepersonell. Dette gir kontinuitet i pleien og gjør det enklere å følge opp behandlingsplaner over tid.</w:t>
      </w:r>
    </w:p>
    <w:p w14:paraId="36FD9795" w14:textId="77777777" w:rsidR="00450BC1" w:rsidRDefault="00450BC1" w:rsidP="000E3AB3">
      <w:pPr>
        <w:spacing w:line="360" w:lineRule="auto"/>
        <w:rPr>
          <w:rFonts w:ascii="Calibri" w:hAnsi="Calibri" w:cs="Calibri"/>
        </w:rPr>
      </w:pPr>
    </w:p>
    <w:p w14:paraId="0E94FCF4" w14:textId="77777777" w:rsidR="00EF440C" w:rsidRDefault="00EF440C" w:rsidP="000E3AB3">
      <w:pPr>
        <w:spacing w:line="360" w:lineRule="auto"/>
        <w:rPr>
          <w:rFonts w:ascii="Calibri" w:hAnsi="Calibri" w:cs="Calibri"/>
        </w:rPr>
      </w:pPr>
    </w:p>
    <w:p w14:paraId="43062A32" w14:textId="77777777" w:rsidR="00EF440C" w:rsidRDefault="00EF440C" w:rsidP="000E3AB3">
      <w:pPr>
        <w:spacing w:line="360" w:lineRule="auto"/>
        <w:rPr>
          <w:rFonts w:ascii="Calibri" w:hAnsi="Calibri" w:cs="Calibri"/>
        </w:rPr>
      </w:pPr>
    </w:p>
    <w:p w14:paraId="7BACEF43" w14:textId="77777777" w:rsidR="00EF440C" w:rsidRPr="005E0E43" w:rsidRDefault="00EF440C" w:rsidP="000E3AB3">
      <w:pPr>
        <w:spacing w:line="360" w:lineRule="auto"/>
        <w:rPr>
          <w:rFonts w:ascii="Calibri" w:hAnsi="Calibri" w:cs="Calibri"/>
        </w:rPr>
      </w:pPr>
    </w:p>
    <w:p w14:paraId="6ADE61DC" w14:textId="77777777" w:rsidR="005E0E43" w:rsidRPr="005E0E43" w:rsidRDefault="005E0E43" w:rsidP="000E3AB3">
      <w:pPr>
        <w:spacing w:line="360" w:lineRule="auto"/>
        <w:rPr>
          <w:rFonts w:ascii="Calibri" w:hAnsi="Calibri" w:cs="Calibri"/>
          <w:b/>
          <w:bCs/>
        </w:rPr>
      </w:pPr>
      <w:r w:rsidRPr="005E0E43">
        <w:rPr>
          <w:rFonts w:ascii="Calibri" w:hAnsi="Calibri" w:cs="Calibri"/>
          <w:b/>
          <w:bCs/>
        </w:rPr>
        <w:lastRenderedPageBreak/>
        <w:t>Attraktivitet for kvalifisert helsepersonell</w:t>
      </w:r>
    </w:p>
    <w:p w14:paraId="705D234A" w14:textId="77777777" w:rsidR="005E0E43" w:rsidRPr="005E0E43" w:rsidRDefault="005E0E43" w:rsidP="000E3AB3">
      <w:pPr>
        <w:spacing w:line="360" w:lineRule="auto"/>
        <w:rPr>
          <w:rFonts w:ascii="Calibri" w:hAnsi="Calibri" w:cs="Calibri"/>
        </w:rPr>
      </w:pPr>
      <w:r w:rsidRPr="005E0E43">
        <w:rPr>
          <w:rFonts w:ascii="Calibri" w:hAnsi="Calibri" w:cs="Calibri"/>
        </w:rPr>
        <w:t>En modell som vektlegger faglighet og nærhet til pasienten vil være mer attraktiv for sykepleiere og annet kvalifisert personell:</w:t>
      </w:r>
    </w:p>
    <w:p w14:paraId="401FBD27" w14:textId="1E3DE013" w:rsidR="005E0E43" w:rsidRPr="005E0E43" w:rsidRDefault="005E0E43" w:rsidP="000E3AB3">
      <w:pPr>
        <w:numPr>
          <w:ilvl w:val="0"/>
          <w:numId w:val="9"/>
        </w:numPr>
        <w:spacing w:line="360" w:lineRule="auto"/>
        <w:rPr>
          <w:rFonts w:ascii="Calibri" w:hAnsi="Calibri" w:cs="Calibri"/>
        </w:rPr>
      </w:pPr>
      <w:r w:rsidRPr="005E0E43">
        <w:rPr>
          <w:rFonts w:ascii="Calibri" w:hAnsi="Calibri" w:cs="Calibri"/>
        </w:rPr>
        <w:t xml:space="preserve">Faglig styrke: Sykepleiere </w:t>
      </w:r>
      <w:r w:rsidR="00450BC1" w:rsidRPr="000E3AB3">
        <w:rPr>
          <w:rFonts w:ascii="Calibri" w:hAnsi="Calibri" w:cs="Calibri"/>
        </w:rPr>
        <w:t xml:space="preserve">og helsefagarbeidere </w:t>
      </w:r>
      <w:r w:rsidRPr="005E0E43">
        <w:rPr>
          <w:rFonts w:ascii="Calibri" w:hAnsi="Calibri" w:cs="Calibri"/>
        </w:rPr>
        <w:t>får mulighet til å utøve helhetlig og kompetansebasert omsorg, noe som gir profesjonell stolthet.</w:t>
      </w:r>
    </w:p>
    <w:p w14:paraId="1CA850F8" w14:textId="77777777" w:rsidR="005E0E43" w:rsidRPr="000E3AB3" w:rsidRDefault="005E0E43" w:rsidP="000E3AB3">
      <w:pPr>
        <w:numPr>
          <w:ilvl w:val="0"/>
          <w:numId w:val="9"/>
        </w:numPr>
        <w:spacing w:line="360" w:lineRule="auto"/>
        <w:rPr>
          <w:rFonts w:ascii="Calibri" w:hAnsi="Calibri" w:cs="Calibri"/>
        </w:rPr>
      </w:pPr>
      <w:r w:rsidRPr="005E0E43">
        <w:rPr>
          <w:rFonts w:ascii="Calibri" w:hAnsi="Calibri" w:cs="Calibri"/>
        </w:rPr>
        <w:t>Rekruttering og stabilitet: Meningsfulle og faglig utfordrende arbeidsoppgaver gjør arbeidsplassen mer attraktiv, reduserer turnover og sikrer kvalitet.</w:t>
      </w:r>
    </w:p>
    <w:p w14:paraId="23012227" w14:textId="3911BF4E" w:rsidR="00450BC1" w:rsidRPr="00450BC1" w:rsidRDefault="00450BC1" w:rsidP="000E3AB3">
      <w:pPr>
        <w:numPr>
          <w:ilvl w:val="0"/>
          <w:numId w:val="9"/>
        </w:numPr>
        <w:spacing w:line="360" w:lineRule="auto"/>
        <w:rPr>
          <w:rFonts w:ascii="Calibri" w:hAnsi="Calibri" w:cs="Calibri"/>
        </w:rPr>
      </w:pPr>
      <w:r w:rsidRPr="00450BC1">
        <w:rPr>
          <w:rFonts w:ascii="Calibri" w:hAnsi="Calibri" w:cs="Calibri"/>
        </w:rPr>
        <w:t xml:space="preserve">Profesjonell utvikling: </w:t>
      </w:r>
      <w:r w:rsidR="000E3AB3">
        <w:rPr>
          <w:rFonts w:ascii="Calibri" w:hAnsi="Calibri" w:cs="Calibri"/>
        </w:rPr>
        <w:t>De ansatte</w:t>
      </w:r>
      <w:r w:rsidRPr="00450BC1">
        <w:rPr>
          <w:rFonts w:ascii="Calibri" w:hAnsi="Calibri" w:cs="Calibri"/>
        </w:rPr>
        <w:t xml:space="preserve"> får mulighet til å utøve helhetlig omsorg og bruke sin kompetanse fullt ut, noe som gir faglig stolthet og økt motivasjon. </w:t>
      </w:r>
    </w:p>
    <w:p w14:paraId="7D87F2C1" w14:textId="4F399B86" w:rsidR="00450BC1" w:rsidRPr="00450BC1" w:rsidRDefault="00450BC1" w:rsidP="000E3AB3">
      <w:pPr>
        <w:numPr>
          <w:ilvl w:val="0"/>
          <w:numId w:val="9"/>
        </w:numPr>
        <w:spacing w:line="360" w:lineRule="auto"/>
        <w:rPr>
          <w:rFonts w:ascii="Calibri" w:hAnsi="Calibri" w:cs="Calibri"/>
        </w:rPr>
      </w:pPr>
      <w:r w:rsidRPr="00450BC1">
        <w:rPr>
          <w:rFonts w:ascii="Calibri" w:hAnsi="Calibri" w:cs="Calibri"/>
        </w:rPr>
        <w:t xml:space="preserve">Meningsfulle arbeidsoppgaver: Kontinuitet og ansvar for pasientforløp gir en tydelig rolle og opplevelse av å gjøre en forskjell. </w:t>
      </w:r>
    </w:p>
    <w:p w14:paraId="6378C5FB" w14:textId="68E3F62A" w:rsidR="00450BC1" w:rsidRPr="00450BC1" w:rsidRDefault="00450BC1" w:rsidP="000E3AB3">
      <w:pPr>
        <w:numPr>
          <w:ilvl w:val="0"/>
          <w:numId w:val="9"/>
        </w:numPr>
        <w:spacing w:line="360" w:lineRule="auto"/>
        <w:rPr>
          <w:rFonts w:ascii="Calibri" w:hAnsi="Calibri" w:cs="Calibri"/>
        </w:rPr>
      </w:pPr>
      <w:r w:rsidRPr="00450BC1">
        <w:rPr>
          <w:rFonts w:ascii="Calibri" w:hAnsi="Calibri" w:cs="Calibri"/>
        </w:rPr>
        <w:t xml:space="preserve">Bedre arbeidsmiljø: Nærhet til pasienten og samarbeid med kollegaer i en strukturert modell reduserer stress og konflikter. </w:t>
      </w:r>
    </w:p>
    <w:p w14:paraId="2B500F5E" w14:textId="610964BB" w:rsidR="00450BC1" w:rsidRPr="00450BC1" w:rsidRDefault="00450BC1" w:rsidP="000E3AB3">
      <w:pPr>
        <w:numPr>
          <w:ilvl w:val="0"/>
          <w:numId w:val="9"/>
        </w:numPr>
        <w:spacing w:line="360" w:lineRule="auto"/>
        <w:rPr>
          <w:rFonts w:ascii="Calibri" w:hAnsi="Calibri" w:cs="Calibri"/>
        </w:rPr>
      </w:pPr>
      <w:r w:rsidRPr="00450BC1">
        <w:rPr>
          <w:rFonts w:ascii="Calibri" w:hAnsi="Calibri" w:cs="Calibri"/>
        </w:rPr>
        <w:t xml:space="preserve">Rekruttering og stabilitet: Når arbeidsplassen tilbyr faglig utfordrende og verdsatte oppgaver, blir den mer attraktiv for erfarne sykepleiere og nyutdannede. </w:t>
      </w:r>
    </w:p>
    <w:p w14:paraId="2BE6D572" w14:textId="232A5C63" w:rsidR="000E3AB3" w:rsidRPr="005E0E43" w:rsidRDefault="00450BC1" w:rsidP="000E3AB3">
      <w:pPr>
        <w:numPr>
          <w:ilvl w:val="0"/>
          <w:numId w:val="9"/>
        </w:numPr>
        <w:spacing w:line="360" w:lineRule="auto"/>
        <w:rPr>
          <w:rFonts w:ascii="Calibri" w:hAnsi="Calibri" w:cs="Calibri"/>
        </w:rPr>
      </w:pPr>
      <w:r w:rsidRPr="000E3AB3">
        <w:rPr>
          <w:rFonts w:ascii="Calibri" w:hAnsi="Calibri" w:cs="Calibri"/>
        </w:rPr>
        <w:t>Forebygging av turnover: Modeller som gir autonomi og ansvar reduserer utbrenthet og øker jobbtilfredshet.</w:t>
      </w:r>
    </w:p>
    <w:p w14:paraId="140C9A69" w14:textId="77777777" w:rsidR="00EF440C" w:rsidRDefault="00EF440C" w:rsidP="000E3AB3">
      <w:pPr>
        <w:spacing w:line="360" w:lineRule="auto"/>
        <w:rPr>
          <w:rFonts w:ascii="Calibri" w:hAnsi="Calibri" w:cs="Calibri"/>
          <w:b/>
          <w:bCs/>
        </w:rPr>
      </w:pPr>
    </w:p>
    <w:p w14:paraId="0036FEBB" w14:textId="2B270C38" w:rsidR="005E0E43" w:rsidRPr="005E0E43" w:rsidRDefault="005E0E43" w:rsidP="000E3AB3">
      <w:pPr>
        <w:spacing w:line="360" w:lineRule="auto"/>
        <w:rPr>
          <w:rFonts w:ascii="Calibri" w:hAnsi="Calibri" w:cs="Calibri"/>
          <w:b/>
          <w:bCs/>
        </w:rPr>
      </w:pPr>
      <w:r w:rsidRPr="005E0E43">
        <w:rPr>
          <w:rFonts w:ascii="Calibri" w:hAnsi="Calibri" w:cs="Calibri"/>
          <w:b/>
          <w:bCs/>
        </w:rPr>
        <w:t>Begrenset integrering av ufaglærte i direkte pasientbehandling</w:t>
      </w:r>
    </w:p>
    <w:p w14:paraId="58D70E18" w14:textId="77777777" w:rsidR="005E0E43" w:rsidRPr="005E0E43" w:rsidRDefault="005E0E43" w:rsidP="000E3AB3">
      <w:pPr>
        <w:spacing w:line="360" w:lineRule="auto"/>
        <w:rPr>
          <w:rFonts w:ascii="Calibri" w:hAnsi="Calibri" w:cs="Calibri"/>
        </w:rPr>
      </w:pPr>
      <w:r w:rsidRPr="005E0E43">
        <w:rPr>
          <w:rFonts w:ascii="Calibri" w:hAnsi="Calibri" w:cs="Calibri"/>
        </w:rPr>
        <w:t>For å opprettholde kvalitet og pasientsikkerhet må personer uten utdanning eller språkferdigheter ikke ha en sentral rolle i direkte pasientbehandling:</w:t>
      </w:r>
    </w:p>
    <w:p w14:paraId="4D449778" w14:textId="77777777" w:rsidR="005E0E43" w:rsidRPr="005E0E43" w:rsidRDefault="005E0E43" w:rsidP="000E3AB3">
      <w:pPr>
        <w:numPr>
          <w:ilvl w:val="0"/>
          <w:numId w:val="10"/>
        </w:numPr>
        <w:spacing w:line="360" w:lineRule="auto"/>
        <w:rPr>
          <w:rFonts w:ascii="Calibri" w:hAnsi="Calibri" w:cs="Calibri"/>
        </w:rPr>
      </w:pPr>
      <w:r w:rsidRPr="005E0E43">
        <w:rPr>
          <w:rFonts w:ascii="Calibri" w:hAnsi="Calibri" w:cs="Calibri"/>
        </w:rPr>
        <w:t>Kvalitetssikring: Kliniske vurderinger krever høy kompetanse. Overdreven bruk av ufaglærte øker risikoen for feil.</w:t>
      </w:r>
    </w:p>
    <w:p w14:paraId="5B73BC45" w14:textId="77777777" w:rsidR="005E0E43" w:rsidRPr="005E0E43" w:rsidRDefault="005E0E43" w:rsidP="000E3AB3">
      <w:pPr>
        <w:numPr>
          <w:ilvl w:val="0"/>
          <w:numId w:val="10"/>
        </w:numPr>
        <w:spacing w:line="360" w:lineRule="auto"/>
        <w:rPr>
          <w:rFonts w:ascii="Calibri" w:hAnsi="Calibri" w:cs="Calibri"/>
        </w:rPr>
      </w:pPr>
      <w:r w:rsidRPr="005E0E43">
        <w:rPr>
          <w:rFonts w:ascii="Calibri" w:hAnsi="Calibri" w:cs="Calibri"/>
        </w:rPr>
        <w:t>Attraktivitet for fagpersonell: Et faglig sterkt miljø er avgjørende for å tiltrekke og beholde kvalifiserte sykepleiere.</w:t>
      </w:r>
    </w:p>
    <w:p w14:paraId="020A8F91" w14:textId="77777777" w:rsidR="005E0E43" w:rsidRDefault="005E0E43" w:rsidP="000E3AB3">
      <w:pPr>
        <w:numPr>
          <w:ilvl w:val="0"/>
          <w:numId w:val="10"/>
        </w:numPr>
        <w:spacing w:line="360" w:lineRule="auto"/>
        <w:rPr>
          <w:rFonts w:ascii="Calibri" w:hAnsi="Calibri" w:cs="Calibri"/>
        </w:rPr>
      </w:pPr>
      <w:r w:rsidRPr="005E0E43">
        <w:rPr>
          <w:rFonts w:ascii="Calibri" w:hAnsi="Calibri" w:cs="Calibri"/>
        </w:rPr>
        <w:t>Alternativ integrering: Ufaglærte kan bidra i støttefunksjoner som logistikk og praktiske oppgaver, men ikke i kjerneoppgaver.</w:t>
      </w:r>
    </w:p>
    <w:p w14:paraId="3C250C33" w14:textId="2A153D31" w:rsidR="000E3AB3" w:rsidRPr="005E0E43" w:rsidRDefault="00A04D95" w:rsidP="000E3AB3">
      <w:pPr>
        <w:spacing w:line="360" w:lineRule="auto"/>
        <w:rPr>
          <w:rFonts w:ascii="Calibri" w:hAnsi="Calibri" w:cs="Calibri"/>
          <w:b/>
          <w:bCs/>
        </w:rPr>
      </w:pPr>
      <w:r>
        <w:rPr>
          <w:rFonts w:ascii="Calibri" w:hAnsi="Calibri" w:cs="Calibri"/>
          <w:b/>
          <w:bCs/>
        </w:rPr>
        <w:lastRenderedPageBreak/>
        <w:t>Eksempler på f</w:t>
      </w:r>
      <w:r w:rsidR="000E3AB3" w:rsidRPr="005E0E43">
        <w:rPr>
          <w:rFonts w:ascii="Calibri" w:hAnsi="Calibri" w:cs="Calibri"/>
          <w:b/>
          <w:bCs/>
        </w:rPr>
        <w:t>orskning og retningslinjer som støtter primærsykepleie</w:t>
      </w:r>
    </w:p>
    <w:p w14:paraId="7451D7F7" w14:textId="77777777" w:rsidR="000E3AB3" w:rsidRPr="005E0E43" w:rsidRDefault="000E3AB3" w:rsidP="000E3AB3">
      <w:pPr>
        <w:numPr>
          <w:ilvl w:val="0"/>
          <w:numId w:val="11"/>
        </w:numPr>
        <w:spacing w:line="360" w:lineRule="auto"/>
        <w:rPr>
          <w:rFonts w:ascii="Calibri" w:hAnsi="Calibri" w:cs="Calibri"/>
        </w:rPr>
      </w:pPr>
      <w:r w:rsidRPr="005E0E43">
        <w:rPr>
          <w:rFonts w:ascii="Calibri" w:hAnsi="Calibri" w:cs="Calibri"/>
        </w:rPr>
        <w:t>Studier: Forskning fra Universitetssykehuset Nord-Norge viser at innføring av primærsykepleie gir høyere pasienttilfredshet og bedre kontinuitet i pleien. Pasientene rapporterte økt trygghet og mindre behov for forbedringer i pleietjenesten.</w:t>
      </w:r>
    </w:p>
    <w:p w14:paraId="02D71DF6" w14:textId="77777777" w:rsidR="000E3AB3" w:rsidRPr="005E0E43" w:rsidRDefault="000E3AB3" w:rsidP="000E3AB3">
      <w:pPr>
        <w:numPr>
          <w:ilvl w:val="0"/>
          <w:numId w:val="11"/>
        </w:numPr>
        <w:spacing w:line="360" w:lineRule="auto"/>
        <w:rPr>
          <w:rFonts w:ascii="Calibri" w:hAnsi="Calibri" w:cs="Calibri"/>
        </w:rPr>
      </w:pPr>
      <w:r w:rsidRPr="005E0E43">
        <w:rPr>
          <w:rFonts w:ascii="Calibri" w:hAnsi="Calibri" w:cs="Calibri"/>
        </w:rPr>
        <w:t>Pasientsikkerhet: Internasjonale studier viser at manglende kontinuitet øker risikoen for feil og svekker pasientsikkerheten. Høy turnover blant sykepleiere er assosiert med økt dødelighet hos akuttpasienter.</w:t>
      </w:r>
    </w:p>
    <w:p w14:paraId="11A52A55" w14:textId="77777777" w:rsidR="000E3AB3" w:rsidRPr="005E0E43" w:rsidRDefault="000E3AB3" w:rsidP="000E3AB3">
      <w:pPr>
        <w:numPr>
          <w:ilvl w:val="0"/>
          <w:numId w:val="11"/>
        </w:numPr>
        <w:spacing w:line="360" w:lineRule="auto"/>
        <w:rPr>
          <w:rFonts w:ascii="Calibri" w:hAnsi="Calibri" w:cs="Calibri"/>
        </w:rPr>
      </w:pPr>
      <w:r w:rsidRPr="005E0E43">
        <w:rPr>
          <w:rFonts w:ascii="Calibri" w:hAnsi="Calibri" w:cs="Calibri"/>
        </w:rPr>
        <w:t>Organisering: Fragmenterte ordninger i hjemmesykepleien kan svekke kvaliteten, mens modeller med tydelig ansvar og kontinuitet gir bedre resultater.</w:t>
      </w:r>
    </w:p>
    <w:p w14:paraId="0855A8B2" w14:textId="77777777" w:rsidR="000E3AB3" w:rsidRPr="00450BC1" w:rsidRDefault="000E3AB3" w:rsidP="000E3AB3">
      <w:pPr>
        <w:numPr>
          <w:ilvl w:val="0"/>
          <w:numId w:val="11"/>
        </w:numPr>
        <w:spacing w:line="360" w:lineRule="auto"/>
        <w:rPr>
          <w:rFonts w:ascii="Calibri" w:hAnsi="Calibri" w:cs="Calibri"/>
        </w:rPr>
      </w:pPr>
      <w:r w:rsidRPr="005E0E43">
        <w:rPr>
          <w:rFonts w:ascii="Calibri" w:hAnsi="Calibri" w:cs="Calibri"/>
        </w:rPr>
        <w:t>Retningslinjer: Helsedirektoratet fremhever i sitt rammeverk for pasientsikkerhet og kvalitetsforbedring at helhetlige pasientforløp og kontinuitet er sentrale mål. Nasjonal helse- og sykehusplan understøtter prinsippene om trygghet og forutsigbarhet i behandlingen.</w:t>
      </w:r>
    </w:p>
    <w:p w14:paraId="5935666A" w14:textId="77777777" w:rsidR="000E3AB3" w:rsidRPr="00450BC1" w:rsidRDefault="000E3AB3" w:rsidP="000E3AB3">
      <w:pPr>
        <w:numPr>
          <w:ilvl w:val="0"/>
          <w:numId w:val="11"/>
        </w:numPr>
        <w:spacing w:line="360" w:lineRule="auto"/>
        <w:rPr>
          <w:rFonts w:ascii="Calibri" w:hAnsi="Calibri" w:cs="Calibri"/>
        </w:rPr>
      </w:pPr>
      <w:r w:rsidRPr="00450BC1">
        <w:rPr>
          <w:rFonts w:ascii="Calibri" w:hAnsi="Calibri" w:cs="Calibri"/>
        </w:rPr>
        <w:t xml:space="preserve">Kilder; </w:t>
      </w:r>
      <w:hyperlink r:id="rId8" w:history="1">
        <w:r w:rsidRPr="00450BC1">
          <w:rPr>
            <w:rStyle w:val="Hyperkobling"/>
            <w:rFonts w:ascii="Calibri" w:hAnsi="Calibri" w:cs="Calibri"/>
          </w:rPr>
          <w:t>Nasjonal helse- og sykehusplan 2020-2023 - regjeringen.no</w:t>
        </w:r>
      </w:hyperlink>
    </w:p>
    <w:p w14:paraId="70A6E1B9" w14:textId="77777777" w:rsidR="000E3AB3" w:rsidRPr="00450BC1" w:rsidRDefault="000E3AB3" w:rsidP="000E3AB3">
      <w:pPr>
        <w:numPr>
          <w:ilvl w:val="0"/>
          <w:numId w:val="11"/>
        </w:numPr>
        <w:spacing w:line="360" w:lineRule="auto"/>
        <w:rPr>
          <w:rFonts w:ascii="Calibri" w:hAnsi="Calibri" w:cs="Calibri"/>
        </w:rPr>
      </w:pPr>
      <w:hyperlink r:id="rId9" w:history="1">
        <w:r w:rsidRPr="00450BC1">
          <w:rPr>
            <w:rStyle w:val="Hyperkobling"/>
            <w:rFonts w:ascii="Calibri" w:hAnsi="Calibri" w:cs="Calibri"/>
          </w:rPr>
          <w:t>Pasientsikkerhet og kvalitetsforbedring - Helsedirektoratet</w:t>
        </w:r>
      </w:hyperlink>
    </w:p>
    <w:p w14:paraId="4D2E61A7" w14:textId="77777777" w:rsidR="000E3AB3" w:rsidRPr="00450BC1" w:rsidRDefault="000E3AB3" w:rsidP="000E3AB3">
      <w:pPr>
        <w:numPr>
          <w:ilvl w:val="0"/>
          <w:numId w:val="11"/>
        </w:numPr>
        <w:spacing w:line="360" w:lineRule="auto"/>
        <w:rPr>
          <w:rFonts w:ascii="Calibri" w:hAnsi="Calibri" w:cs="Calibri"/>
        </w:rPr>
      </w:pPr>
      <w:hyperlink r:id="rId10" w:history="1">
        <w:r w:rsidRPr="00450BC1">
          <w:rPr>
            <w:rStyle w:val="Hyperkobling"/>
            <w:rFonts w:ascii="Calibri" w:hAnsi="Calibri" w:cs="Calibri"/>
          </w:rPr>
          <w:t>Organiseringen av hjemmesykepleien kan gå ut over sikkerhet og kvalitet</w:t>
        </w:r>
      </w:hyperlink>
    </w:p>
    <w:p w14:paraId="07652FCB" w14:textId="77777777" w:rsidR="000E3AB3" w:rsidRPr="00450BC1" w:rsidRDefault="000E3AB3" w:rsidP="000E3AB3">
      <w:pPr>
        <w:numPr>
          <w:ilvl w:val="0"/>
          <w:numId w:val="11"/>
        </w:numPr>
        <w:spacing w:line="360" w:lineRule="auto"/>
        <w:rPr>
          <w:rFonts w:ascii="Calibri" w:hAnsi="Calibri" w:cs="Calibri"/>
        </w:rPr>
      </w:pPr>
      <w:hyperlink r:id="rId11" w:history="1">
        <w:r w:rsidRPr="00450BC1">
          <w:rPr>
            <w:rStyle w:val="Hyperkobling"/>
            <w:rFonts w:ascii="Calibri" w:hAnsi="Calibri" w:cs="Calibri"/>
          </w:rPr>
          <w:t>– Manglende kontinuitet gjør jobben vanskeligere, og er farligere for pasientene</w:t>
        </w:r>
      </w:hyperlink>
    </w:p>
    <w:p w14:paraId="4FE73658" w14:textId="77777777" w:rsidR="000E3AB3" w:rsidRPr="005E0E43" w:rsidRDefault="000E3AB3" w:rsidP="000E3AB3">
      <w:pPr>
        <w:numPr>
          <w:ilvl w:val="0"/>
          <w:numId w:val="11"/>
        </w:numPr>
        <w:spacing w:line="360" w:lineRule="auto"/>
        <w:rPr>
          <w:rFonts w:ascii="Calibri" w:hAnsi="Calibri" w:cs="Calibri"/>
        </w:rPr>
      </w:pPr>
      <w:hyperlink r:id="rId12" w:history="1">
        <w:r w:rsidRPr="00450BC1">
          <w:rPr>
            <w:rStyle w:val="Hyperkobling"/>
            <w:rFonts w:ascii="Calibri" w:hAnsi="Calibri" w:cs="Calibri"/>
          </w:rPr>
          <w:t>Pasienttilfredshet i en sykehusavdeling med primærsykepleie og pasientansvarlig lege | Sykepleien</w:t>
        </w:r>
      </w:hyperlink>
    </w:p>
    <w:p w14:paraId="741C9F43" w14:textId="77777777" w:rsidR="000E3AB3" w:rsidRPr="005E0E43" w:rsidRDefault="000E3AB3" w:rsidP="000E3AB3">
      <w:pPr>
        <w:spacing w:line="360" w:lineRule="auto"/>
        <w:rPr>
          <w:rFonts w:ascii="Calibri" w:hAnsi="Calibri" w:cs="Calibri"/>
          <w:b/>
          <w:bCs/>
        </w:rPr>
      </w:pPr>
      <w:r w:rsidRPr="005E0E43">
        <w:rPr>
          <w:rFonts w:ascii="Calibri" w:hAnsi="Calibri" w:cs="Calibri"/>
          <w:b/>
          <w:bCs/>
        </w:rPr>
        <w:t>Konklusjon</w:t>
      </w:r>
    </w:p>
    <w:p w14:paraId="150BF9B6" w14:textId="6E1E22AD" w:rsidR="00B45A5F" w:rsidRDefault="00EF440C" w:rsidP="00EF440C">
      <w:pPr>
        <w:spacing w:line="360" w:lineRule="auto"/>
        <w:rPr>
          <w:rFonts w:ascii="Calibri" w:hAnsi="Calibri" w:cs="Calibri"/>
        </w:rPr>
      </w:pPr>
      <w:r w:rsidRPr="00EF440C">
        <w:rPr>
          <w:rFonts w:ascii="Calibri" w:hAnsi="Calibri" w:cs="Calibri"/>
        </w:rPr>
        <w:t>En forbedret pasientbehandlingsmodell med primærsykepleie som kjerneelement vil styrke kvaliteten, effektiviteten</w:t>
      </w:r>
      <w:r>
        <w:rPr>
          <w:rFonts w:ascii="Calibri" w:hAnsi="Calibri" w:cs="Calibri"/>
        </w:rPr>
        <w:t>, sikkerheten</w:t>
      </w:r>
      <w:r w:rsidRPr="00EF440C">
        <w:rPr>
          <w:rFonts w:ascii="Calibri" w:hAnsi="Calibri" w:cs="Calibri"/>
        </w:rPr>
        <w:t xml:space="preserve"> og attraktiviteten i helsevesenet. Ved å prioritere faglighet og </w:t>
      </w:r>
      <w:r>
        <w:rPr>
          <w:rFonts w:ascii="Calibri" w:hAnsi="Calibri" w:cs="Calibri"/>
        </w:rPr>
        <w:t xml:space="preserve">nærhet til pasientene vil det kunne gi en </w:t>
      </w:r>
      <w:r w:rsidRPr="005E0E43">
        <w:rPr>
          <w:rFonts w:ascii="Calibri" w:hAnsi="Calibri" w:cs="Calibri"/>
        </w:rPr>
        <w:t>høyere pasienttilfredshet</w:t>
      </w:r>
      <w:r>
        <w:rPr>
          <w:rFonts w:ascii="Calibri" w:hAnsi="Calibri" w:cs="Calibri"/>
        </w:rPr>
        <w:t xml:space="preserve">, </w:t>
      </w:r>
      <w:r w:rsidRPr="005E0E43">
        <w:rPr>
          <w:rFonts w:ascii="Calibri" w:hAnsi="Calibri" w:cs="Calibri"/>
        </w:rPr>
        <w:t>bedre kontinuitet</w:t>
      </w:r>
      <w:r>
        <w:rPr>
          <w:rFonts w:ascii="Calibri" w:hAnsi="Calibri" w:cs="Calibri"/>
        </w:rPr>
        <w:t xml:space="preserve"> samt</w:t>
      </w:r>
      <w:r w:rsidR="00B45A5F">
        <w:rPr>
          <w:rFonts w:ascii="Calibri" w:hAnsi="Calibri" w:cs="Calibri"/>
        </w:rPr>
        <w:t xml:space="preserve"> bedre</w:t>
      </w:r>
      <w:r>
        <w:rPr>
          <w:rFonts w:ascii="Calibri" w:hAnsi="Calibri" w:cs="Calibri"/>
        </w:rPr>
        <w:t xml:space="preserve"> ressursbruk</w:t>
      </w:r>
      <w:r w:rsidRPr="005E0E43">
        <w:rPr>
          <w:rFonts w:ascii="Calibri" w:hAnsi="Calibri" w:cs="Calibri"/>
        </w:rPr>
        <w:t xml:space="preserve"> i pleien. </w:t>
      </w:r>
    </w:p>
    <w:p w14:paraId="6E0AB03F" w14:textId="41C09B20" w:rsidR="00EF440C" w:rsidRPr="00EF440C" w:rsidRDefault="00EF440C" w:rsidP="00EF440C">
      <w:pPr>
        <w:spacing w:line="360" w:lineRule="auto"/>
        <w:rPr>
          <w:rFonts w:ascii="Calibri" w:hAnsi="Calibri" w:cs="Calibri"/>
        </w:rPr>
      </w:pPr>
      <w:r w:rsidRPr="00EF440C">
        <w:rPr>
          <w:rFonts w:ascii="Calibri" w:hAnsi="Calibri" w:cs="Calibri"/>
        </w:rPr>
        <w:t>Dette er en modell som både pasienter og helsepersonell vil ha stor nytte av.</w:t>
      </w:r>
    </w:p>
    <w:p w14:paraId="20728C73" w14:textId="77777777" w:rsidR="00EF440C" w:rsidRDefault="00EF440C" w:rsidP="000E3AB3">
      <w:pPr>
        <w:spacing w:line="360" w:lineRule="auto"/>
        <w:rPr>
          <w:rFonts w:ascii="Calibri" w:hAnsi="Calibri" w:cs="Calibri"/>
          <w:b/>
          <w:bCs/>
        </w:rPr>
      </w:pPr>
    </w:p>
    <w:p w14:paraId="69E99E2C" w14:textId="77777777" w:rsidR="00EF440C" w:rsidRDefault="00EF440C" w:rsidP="000E3AB3">
      <w:pPr>
        <w:spacing w:line="360" w:lineRule="auto"/>
        <w:rPr>
          <w:rFonts w:ascii="Calibri" w:hAnsi="Calibri" w:cs="Calibri"/>
          <w:b/>
          <w:bCs/>
        </w:rPr>
      </w:pPr>
    </w:p>
    <w:p w14:paraId="4B4DF9DD" w14:textId="6582E720" w:rsidR="000E3AB3" w:rsidRPr="000E3AB3" w:rsidRDefault="000E3AB3" w:rsidP="000E3AB3">
      <w:pPr>
        <w:spacing w:line="360" w:lineRule="auto"/>
        <w:rPr>
          <w:rFonts w:ascii="Calibri" w:hAnsi="Calibri" w:cs="Calibri"/>
          <w:b/>
          <w:bCs/>
        </w:rPr>
      </w:pPr>
      <w:r w:rsidRPr="000E3AB3">
        <w:rPr>
          <w:rFonts w:ascii="Calibri" w:hAnsi="Calibri" w:cs="Calibri"/>
          <w:b/>
          <w:bCs/>
        </w:rPr>
        <w:t xml:space="preserve">Tilleggskommentar om </w:t>
      </w:r>
      <w:r>
        <w:rPr>
          <w:rFonts w:ascii="Calibri" w:hAnsi="Calibri" w:cs="Calibri"/>
          <w:b/>
          <w:bCs/>
        </w:rPr>
        <w:t xml:space="preserve">samme prinsipp i det </w:t>
      </w:r>
      <w:r w:rsidRPr="000E3AB3">
        <w:rPr>
          <w:rFonts w:ascii="Calibri" w:hAnsi="Calibri" w:cs="Calibri"/>
          <w:b/>
          <w:bCs/>
        </w:rPr>
        <w:t>forebyggende helsearbeid;</w:t>
      </w:r>
    </w:p>
    <w:p w14:paraId="09778388" w14:textId="63093174" w:rsidR="000E3AB3" w:rsidRPr="005E0E43" w:rsidRDefault="000E3AB3" w:rsidP="000E3AB3">
      <w:pPr>
        <w:spacing w:line="360" w:lineRule="auto"/>
        <w:rPr>
          <w:rFonts w:ascii="Calibri" w:hAnsi="Calibri" w:cs="Calibri"/>
        </w:rPr>
      </w:pPr>
      <w:r w:rsidRPr="005E0E43">
        <w:rPr>
          <w:rFonts w:ascii="Calibri" w:hAnsi="Calibri" w:cs="Calibri"/>
        </w:rPr>
        <w:t xml:space="preserve">Det samme prinsippet kan med fordel overføres til utdanningssektoren. Et «primærlærerprinsipp», der elever har </w:t>
      </w:r>
      <w:r>
        <w:rPr>
          <w:rFonts w:ascii="Calibri" w:hAnsi="Calibri" w:cs="Calibri"/>
        </w:rPr>
        <w:t xml:space="preserve">en større mulighet for å møte </w:t>
      </w:r>
      <w:r w:rsidRPr="005E0E43">
        <w:rPr>
          <w:rFonts w:ascii="Calibri" w:hAnsi="Calibri" w:cs="Calibri"/>
        </w:rPr>
        <w:t>faste lærere og støttepersonell tett</w:t>
      </w:r>
      <w:r w:rsidRPr="00450BC1">
        <w:rPr>
          <w:rFonts w:ascii="Calibri" w:hAnsi="Calibri" w:cs="Calibri"/>
        </w:rPr>
        <w:t>ere</w:t>
      </w:r>
      <w:r w:rsidRPr="005E0E43">
        <w:rPr>
          <w:rFonts w:ascii="Calibri" w:hAnsi="Calibri" w:cs="Calibri"/>
        </w:rPr>
        <w:t xml:space="preserve"> tilknyttet, vil skape trygghet og kontinuitet i læringsprosessen. Dette gir:</w:t>
      </w:r>
    </w:p>
    <w:p w14:paraId="48FDAFA1" w14:textId="77777777" w:rsidR="000E3AB3" w:rsidRPr="005E0E43" w:rsidRDefault="000E3AB3" w:rsidP="000E3AB3">
      <w:pPr>
        <w:numPr>
          <w:ilvl w:val="0"/>
          <w:numId w:val="6"/>
        </w:numPr>
        <w:spacing w:line="360" w:lineRule="auto"/>
        <w:rPr>
          <w:rFonts w:ascii="Calibri" w:hAnsi="Calibri" w:cs="Calibri"/>
        </w:rPr>
      </w:pPr>
      <w:r w:rsidRPr="005E0E43">
        <w:rPr>
          <w:rFonts w:ascii="Calibri" w:hAnsi="Calibri" w:cs="Calibri"/>
        </w:rPr>
        <w:t>Sterkere relasjoner: Elever opplever tillit og stabilitet når de møter de samme voksne over tid.</w:t>
      </w:r>
    </w:p>
    <w:p w14:paraId="4747884F" w14:textId="77777777" w:rsidR="000E3AB3" w:rsidRPr="005E0E43" w:rsidRDefault="000E3AB3" w:rsidP="000E3AB3">
      <w:pPr>
        <w:numPr>
          <w:ilvl w:val="0"/>
          <w:numId w:val="6"/>
        </w:numPr>
        <w:spacing w:line="360" w:lineRule="auto"/>
        <w:rPr>
          <w:rFonts w:ascii="Calibri" w:hAnsi="Calibri" w:cs="Calibri"/>
        </w:rPr>
      </w:pPr>
      <w:r w:rsidRPr="005E0E43">
        <w:rPr>
          <w:rFonts w:ascii="Calibri" w:hAnsi="Calibri" w:cs="Calibri"/>
        </w:rPr>
        <w:t>Bedre tilpasset opplæring: Lærere som kjenner elevens behov og utvikling kan gi mer målrettet støtte.</w:t>
      </w:r>
    </w:p>
    <w:p w14:paraId="1E4509DB" w14:textId="77777777" w:rsidR="000E3AB3" w:rsidRPr="005E0E43" w:rsidRDefault="000E3AB3" w:rsidP="000E3AB3">
      <w:pPr>
        <w:numPr>
          <w:ilvl w:val="0"/>
          <w:numId w:val="6"/>
        </w:numPr>
        <w:spacing w:line="360" w:lineRule="auto"/>
        <w:rPr>
          <w:rFonts w:ascii="Calibri" w:hAnsi="Calibri" w:cs="Calibri"/>
        </w:rPr>
      </w:pPr>
      <w:r w:rsidRPr="005E0E43">
        <w:rPr>
          <w:rFonts w:ascii="Calibri" w:hAnsi="Calibri" w:cs="Calibri"/>
        </w:rPr>
        <w:t>Helsefremmende effekt: Trygghet og forutsigbarhet reduserer stress og fremmer psykisk helse.</w:t>
      </w:r>
    </w:p>
    <w:p w14:paraId="5997D127" w14:textId="77777777" w:rsidR="000E3AB3" w:rsidRPr="005E0E43" w:rsidRDefault="000E3AB3" w:rsidP="000E3AB3">
      <w:pPr>
        <w:numPr>
          <w:ilvl w:val="0"/>
          <w:numId w:val="6"/>
        </w:numPr>
        <w:spacing w:line="360" w:lineRule="auto"/>
        <w:rPr>
          <w:rFonts w:ascii="Calibri" w:hAnsi="Calibri" w:cs="Calibri"/>
        </w:rPr>
      </w:pPr>
      <w:r w:rsidRPr="005E0E43">
        <w:rPr>
          <w:rFonts w:ascii="Calibri" w:hAnsi="Calibri" w:cs="Calibri"/>
        </w:rPr>
        <w:t>Styrket dannelse og utdanning: Kontinuitet gir rom for helhetlig oppfølging og verdibasert utvikling.</w:t>
      </w:r>
    </w:p>
    <w:p w14:paraId="303FA0A8" w14:textId="77777777" w:rsidR="000E3AB3" w:rsidRDefault="000E3AB3" w:rsidP="000E3AB3">
      <w:pPr>
        <w:spacing w:line="360" w:lineRule="auto"/>
        <w:rPr>
          <w:rFonts w:ascii="Calibri" w:hAnsi="Calibri" w:cs="Calibri"/>
        </w:rPr>
      </w:pPr>
      <w:r w:rsidRPr="005E0E43">
        <w:rPr>
          <w:rFonts w:ascii="Calibri" w:hAnsi="Calibri" w:cs="Calibri"/>
        </w:rPr>
        <w:t>Å innføre</w:t>
      </w:r>
      <w:r w:rsidRPr="00450BC1">
        <w:rPr>
          <w:rFonts w:ascii="Calibri" w:hAnsi="Calibri" w:cs="Calibri"/>
        </w:rPr>
        <w:t>- eller styrke</w:t>
      </w:r>
      <w:r w:rsidRPr="005E0E43">
        <w:rPr>
          <w:rFonts w:ascii="Calibri" w:hAnsi="Calibri" w:cs="Calibri"/>
        </w:rPr>
        <w:t xml:space="preserve"> dette prinsippet i større grad i skolen vil være en investering i både læringskvalitet og elevenes livsmestring</w:t>
      </w:r>
      <w:r w:rsidRPr="00450BC1">
        <w:rPr>
          <w:rFonts w:ascii="Calibri" w:hAnsi="Calibri" w:cs="Calibri"/>
        </w:rPr>
        <w:t xml:space="preserve"> samt den oppvoksende generasjonspsykiske og fysiske helse</w:t>
      </w:r>
      <w:r w:rsidRPr="005E0E43">
        <w:rPr>
          <w:rFonts w:ascii="Calibri" w:hAnsi="Calibri" w:cs="Calibri"/>
        </w:rPr>
        <w:t>.</w:t>
      </w:r>
    </w:p>
    <w:p w14:paraId="10FD4130" w14:textId="77777777" w:rsidR="000E3AB3" w:rsidRDefault="000E3AB3" w:rsidP="000E3AB3">
      <w:pPr>
        <w:spacing w:line="360" w:lineRule="auto"/>
        <w:rPr>
          <w:rFonts w:ascii="Calibri" w:hAnsi="Calibri" w:cs="Calibri"/>
        </w:rPr>
      </w:pPr>
    </w:p>
    <w:p w14:paraId="36726486" w14:textId="77777777" w:rsidR="000E3AB3" w:rsidRDefault="000E3AB3" w:rsidP="000E3AB3">
      <w:pPr>
        <w:spacing w:line="360" w:lineRule="auto"/>
        <w:rPr>
          <w:rFonts w:ascii="Calibri" w:hAnsi="Calibri" w:cs="Calibri"/>
        </w:rPr>
      </w:pPr>
    </w:p>
    <w:p w14:paraId="25C85FC1" w14:textId="632F7888" w:rsidR="000E3AB3" w:rsidRDefault="000E3AB3" w:rsidP="000E3AB3">
      <w:pPr>
        <w:spacing w:line="360" w:lineRule="auto"/>
        <w:rPr>
          <w:rFonts w:ascii="Calibri" w:hAnsi="Calibri" w:cs="Calibri"/>
        </w:rPr>
      </w:pPr>
      <w:proofErr w:type="spellStart"/>
      <w:r>
        <w:rPr>
          <w:rFonts w:ascii="Calibri" w:hAnsi="Calibri" w:cs="Calibri"/>
        </w:rPr>
        <w:t>Mvh</w:t>
      </w:r>
      <w:proofErr w:type="spellEnd"/>
    </w:p>
    <w:p w14:paraId="5B826A22" w14:textId="131529DD" w:rsidR="000E3AB3" w:rsidRDefault="000E3AB3" w:rsidP="000E3AB3">
      <w:pPr>
        <w:spacing w:line="360" w:lineRule="auto"/>
        <w:rPr>
          <w:rFonts w:ascii="Calibri" w:hAnsi="Calibri" w:cs="Calibri"/>
        </w:rPr>
      </w:pPr>
      <w:r>
        <w:rPr>
          <w:rFonts w:ascii="Calibri" w:hAnsi="Calibri" w:cs="Calibri"/>
        </w:rPr>
        <w:t>Bård Yngve Gullvik</w:t>
      </w:r>
    </w:p>
    <w:p w14:paraId="7DBF1A15" w14:textId="6046E5C1" w:rsidR="000E3AB3" w:rsidRPr="005E0E43" w:rsidRDefault="000E3AB3" w:rsidP="000E3AB3">
      <w:pPr>
        <w:spacing w:line="360" w:lineRule="auto"/>
        <w:rPr>
          <w:rFonts w:ascii="Calibri" w:hAnsi="Calibri" w:cs="Calibri"/>
        </w:rPr>
      </w:pPr>
      <w:r>
        <w:rPr>
          <w:rFonts w:ascii="Calibri" w:hAnsi="Calibri" w:cs="Calibri"/>
        </w:rPr>
        <w:t>Spesialsykepleier og lektor i tilpassa opplæring av barn og ungdom.</w:t>
      </w:r>
    </w:p>
    <w:p w14:paraId="14031E8E" w14:textId="77777777" w:rsidR="000E3AB3" w:rsidRPr="00450BC1" w:rsidRDefault="000E3AB3" w:rsidP="000E3AB3">
      <w:pPr>
        <w:spacing w:line="360" w:lineRule="auto"/>
        <w:rPr>
          <w:rFonts w:ascii="Calibri" w:hAnsi="Calibri" w:cs="Calibri"/>
        </w:rPr>
      </w:pPr>
    </w:p>
    <w:p w14:paraId="3A1B15EE" w14:textId="77777777" w:rsidR="000E3AB3" w:rsidRPr="005E0E43" w:rsidRDefault="000E3AB3" w:rsidP="000E3AB3">
      <w:pPr>
        <w:spacing w:line="360" w:lineRule="auto"/>
        <w:rPr>
          <w:rFonts w:ascii="Calibri" w:hAnsi="Calibri" w:cs="Calibri"/>
        </w:rPr>
      </w:pPr>
    </w:p>
    <w:sectPr w:rsidR="000E3AB3" w:rsidRPr="005E0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F3A"/>
    <w:multiLevelType w:val="multilevel"/>
    <w:tmpl w:val="95BE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53296"/>
    <w:multiLevelType w:val="multilevel"/>
    <w:tmpl w:val="A228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A4C68"/>
    <w:multiLevelType w:val="multilevel"/>
    <w:tmpl w:val="F0C6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412D7"/>
    <w:multiLevelType w:val="multilevel"/>
    <w:tmpl w:val="0994D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042D6"/>
    <w:multiLevelType w:val="multilevel"/>
    <w:tmpl w:val="8042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1346C"/>
    <w:multiLevelType w:val="multilevel"/>
    <w:tmpl w:val="A99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128B4"/>
    <w:multiLevelType w:val="multilevel"/>
    <w:tmpl w:val="593C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02C2B"/>
    <w:multiLevelType w:val="multilevel"/>
    <w:tmpl w:val="6934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36E14"/>
    <w:multiLevelType w:val="multilevel"/>
    <w:tmpl w:val="845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E6F58"/>
    <w:multiLevelType w:val="hybridMultilevel"/>
    <w:tmpl w:val="9266B7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5245D1"/>
    <w:multiLevelType w:val="multilevel"/>
    <w:tmpl w:val="6B8E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66AB1"/>
    <w:multiLevelType w:val="multilevel"/>
    <w:tmpl w:val="CD62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E767E"/>
    <w:multiLevelType w:val="multilevel"/>
    <w:tmpl w:val="250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F50DF"/>
    <w:multiLevelType w:val="multilevel"/>
    <w:tmpl w:val="8CEE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36B2B"/>
    <w:multiLevelType w:val="multilevel"/>
    <w:tmpl w:val="4AFAD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83463"/>
    <w:multiLevelType w:val="hybridMultilevel"/>
    <w:tmpl w:val="135CFB42"/>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6" w15:restartNumberingAfterBreak="0">
    <w:nsid w:val="6B9D36A3"/>
    <w:multiLevelType w:val="multilevel"/>
    <w:tmpl w:val="B73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394300"/>
    <w:multiLevelType w:val="multilevel"/>
    <w:tmpl w:val="16B6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240D6"/>
    <w:multiLevelType w:val="multilevel"/>
    <w:tmpl w:val="0C2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6649E"/>
    <w:multiLevelType w:val="multilevel"/>
    <w:tmpl w:val="79900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693291">
    <w:abstractNumId w:val="5"/>
  </w:num>
  <w:num w:numId="2" w16cid:durableId="1814178741">
    <w:abstractNumId w:val="8"/>
  </w:num>
  <w:num w:numId="3" w16cid:durableId="791368662">
    <w:abstractNumId w:val="16"/>
  </w:num>
  <w:num w:numId="4" w16cid:durableId="711421489">
    <w:abstractNumId w:val="18"/>
  </w:num>
  <w:num w:numId="5" w16cid:durableId="517432534">
    <w:abstractNumId w:val="2"/>
  </w:num>
  <w:num w:numId="6" w16cid:durableId="1430928996">
    <w:abstractNumId w:val="11"/>
  </w:num>
  <w:num w:numId="7" w16cid:durableId="1725711819">
    <w:abstractNumId w:val="7"/>
  </w:num>
  <w:num w:numId="8" w16cid:durableId="1533373293">
    <w:abstractNumId w:val="6"/>
  </w:num>
  <w:num w:numId="9" w16cid:durableId="1798253061">
    <w:abstractNumId w:val="17"/>
  </w:num>
  <w:num w:numId="10" w16cid:durableId="1083844302">
    <w:abstractNumId w:val="10"/>
  </w:num>
  <w:num w:numId="11" w16cid:durableId="240918266">
    <w:abstractNumId w:val="13"/>
  </w:num>
  <w:num w:numId="12" w16cid:durableId="1129083248">
    <w:abstractNumId w:val="4"/>
  </w:num>
  <w:num w:numId="13" w16cid:durableId="235822160">
    <w:abstractNumId w:val="0"/>
  </w:num>
  <w:num w:numId="14" w16cid:durableId="165945468">
    <w:abstractNumId w:val="3"/>
  </w:num>
  <w:num w:numId="15" w16cid:durableId="2032224213">
    <w:abstractNumId w:val="14"/>
  </w:num>
  <w:num w:numId="16" w16cid:durableId="2102142410">
    <w:abstractNumId w:val="19"/>
  </w:num>
  <w:num w:numId="17" w16cid:durableId="776829930">
    <w:abstractNumId w:val="12"/>
  </w:num>
  <w:num w:numId="18" w16cid:durableId="273753308">
    <w:abstractNumId w:val="1"/>
  </w:num>
  <w:num w:numId="19" w16cid:durableId="977611644">
    <w:abstractNumId w:val="15"/>
  </w:num>
  <w:num w:numId="20" w16cid:durableId="750272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43"/>
    <w:rsid w:val="000E3AB3"/>
    <w:rsid w:val="0026451F"/>
    <w:rsid w:val="002E57B5"/>
    <w:rsid w:val="003517E4"/>
    <w:rsid w:val="00450BC1"/>
    <w:rsid w:val="00463395"/>
    <w:rsid w:val="005E0E43"/>
    <w:rsid w:val="00954402"/>
    <w:rsid w:val="00A04D95"/>
    <w:rsid w:val="00B45A5F"/>
    <w:rsid w:val="00C908C2"/>
    <w:rsid w:val="00EE391F"/>
    <w:rsid w:val="00EF44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830F"/>
  <w15:chartTrackingRefBased/>
  <w15:docId w15:val="{8485626D-A166-4566-8EA5-A33174D8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0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E0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E0E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E0E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E0E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E0E4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E0E4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E0E4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E0E4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E0E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E0E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5E0E4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E0E4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E0E4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E0E4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E0E4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E0E4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E0E43"/>
    <w:rPr>
      <w:rFonts w:eastAsiaTheme="majorEastAsia" w:cstheme="majorBidi"/>
      <w:color w:val="272727" w:themeColor="text1" w:themeTint="D8"/>
    </w:rPr>
  </w:style>
  <w:style w:type="paragraph" w:styleId="Tittel">
    <w:name w:val="Title"/>
    <w:basedOn w:val="Normal"/>
    <w:next w:val="Normal"/>
    <w:link w:val="TittelTegn"/>
    <w:uiPriority w:val="10"/>
    <w:qFormat/>
    <w:rsid w:val="005E0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E0E4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E0E4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E0E4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E0E4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E0E43"/>
    <w:rPr>
      <w:i/>
      <w:iCs/>
      <w:color w:val="404040" w:themeColor="text1" w:themeTint="BF"/>
    </w:rPr>
  </w:style>
  <w:style w:type="paragraph" w:styleId="Listeavsnitt">
    <w:name w:val="List Paragraph"/>
    <w:basedOn w:val="Normal"/>
    <w:uiPriority w:val="34"/>
    <w:qFormat/>
    <w:rsid w:val="005E0E43"/>
    <w:pPr>
      <w:ind w:left="720"/>
      <w:contextualSpacing/>
    </w:pPr>
  </w:style>
  <w:style w:type="character" w:styleId="Sterkutheving">
    <w:name w:val="Intense Emphasis"/>
    <w:basedOn w:val="Standardskriftforavsnitt"/>
    <w:uiPriority w:val="21"/>
    <w:qFormat/>
    <w:rsid w:val="005E0E43"/>
    <w:rPr>
      <w:i/>
      <w:iCs/>
      <w:color w:val="0F4761" w:themeColor="accent1" w:themeShade="BF"/>
    </w:rPr>
  </w:style>
  <w:style w:type="paragraph" w:styleId="Sterktsitat">
    <w:name w:val="Intense Quote"/>
    <w:basedOn w:val="Normal"/>
    <w:next w:val="Normal"/>
    <w:link w:val="SterktsitatTegn"/>
    <w:uiPriority w:val="30"/>
    <w:qFormat/>
    <w:rsid w:val="005E0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E0E43"/>
    <w:rPr>
      <w:i/>
      <w:iCs/>
      <w:color w:val="0F4761" w:themeColor="accent1" w:themeShade="BF"/>
    </w:rPr>
  </w:style>
  <w:style w:type="character" w:styleId="Sterkreferanse">
    <w:name w:val="Intense Reference"/>
    <w:basedOn w:val="Standardskriftforavsnitt"/>
    <w:uiPriority w:val="32"/>
    <w:qFormat/>
    <w:rsid w:val="005E0E43"/>
    <w:rPr>
      <w:b/>
      <w:bCs/>
      <w:smallCaps/>
      <w:color w:val="0F4761" w:themeColor="accent1" w:themeShade="BF"/>
      <w:spacing w:val="5"/>
    </w:rPr>
  </w:style>
  <w:style w:type="character" w:styleId="Hyperkobling">
    <w:name w:val="Hyperlink"/>
    <w:basedOn w:val="Standardskriftforavsnitt"/>
    <w:uiPriority w:val="99"/>
    <w:unhideWhenUsed/>
    <w:rsid w:val="005E0E43"/>
    <w:rPr>
      <w:color w:val="467886" w:themeColor="hyperlink"/>
      <w:u w:val="single"/>
    </w:rPr>
  </w:style>
  <w:style w:type="character" w:styleId="Ulstomtale">
    <w:name w:val="Unresolved Mention"/>
    <w:basedOn w:val="Standardskriftforavsnitt"/>
    <w:uiPriority w:val="99"/>
    <w:semiHidden/>
    <w:unhideWhenUsed/>
    <w:rsid w:val="005E0E43"/>
    <w:rPr>
      <w:color w:val="605E5C"/>
      <w:shd w:val="clear" w:color="auto" w:fill="E1DFDD"/>
    </w:rPr>
  </w:style>
  <w:style w:type="character" w:styleId="Sterk">
    <w:name w:val="Strong"/>
    <w:basedOn w:val="Standardskriftforavsnitt"/>
    <w:uiPriority w:val="22"/>
    <w:qFormat/>
    <w:rsid w:val="00450BC1"/>
    <w:rPr>
      <w:b/>
      <w:bCs/>
    </w:rPr>
  </w:style>
  <w:style w:type="paragraph" w:styleId="NormalWeb">
    <w:name w:val="Normal (Web)"/>
    <w:basedOn w:val="Normal"/>
    <w:uiPriority w:val="99"/>
    <w:semiHidden/>
    <w:unhideWhenUsed/>
    <w:rsid w:val="00450BC1"/>
    <w:pPr>
      <w:spacing w:before="100" w:beforeAutospacing="1" w:after="100" w:afterAutospacing="1" w:line="240" w:lineRule="auto"/>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nasjonal-helse--og-sykehusplan-2020-2023/id2679013/?ch=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ykepleien.no/forskning/2009/03/pasienttilfredshet-i-en-sykehusavdeling-med-primaersykepleie-og-pasientansvarli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gensmedisin.no/arbeidsliv-arbeidsmiljo-forskning/manglende-kontinuitet-gjor-jobben-vanskeligere-og-er-farligere-for-pasientene/666634" TargetMode="External"/><Relationship Id="rId5" Type="http://schemas.openxmlformats.org/officeDocument/2006/relationships/styles" Target="styles.xml"/><Relationship Id="rId10" Type="http://schemas.openxmlformats.org/officeDocument/2006/relationships/hyperlink" Target="https://sykepleien.no/forskning/2018/12/organiseringen-av-hjemmesykepleien-kan-ga-ut-over-sikkerhet-og-kvalitet" TargetMode="External"/><Relationship Id="rId4" Type="http://schemas.openxmlformats.org/officeDocument/2006/relationships/numbering" Target="numbering.xml"/><Relationship Id="rId9" Type="http://schemas.openxmlformats.org/officeDocument/2006/relationships/hyperlink" Target="https://www.helsedirektoratet.no/forebygging-diagnose-og-behandling/organisering-og-tjenestetilbud/pasientsikkerhet-og-kvalitetsforbedring"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kstdokument" ma:contentTypeID="0x01010027399BDA455B493DBFDF30E876AC73C30047D9827E9895B04C906E4D94FE33F0D4" ma:contentTypeVersion="16" ma:contentTypeDescription="Opprett et nytt dokument." ma:contentTypeScope="" ma:versionID="7c7388c272a9eaa5bded29cc00a63ee2">
  <xsd:schema xmlns:xsd="http://www.w3.org/2001/XMLSchema" xmlns:xs="http://www.w3.org/2001/XMLSchema" xmlns:p="http://schemas.microsoft.com/office/2006/metadata/properties" xmlns:ns1="http://schemas.microsoft.com/sharepoint/v3" xmlns:ns2="c97bfda2-f250-45f3-877b-6f3a0e8e8788" xmlns:ns3="888ceaa0-6d71-4366-a8a6-012c2d8fc17b" targetNamespace="http://schemas.microsoft.com/office/2006/metadata/properties" ma:root="true" ma:fieldsID="2053ec7462009e55037113b525100c83" ns1:_="" ns2:_="" ns3:_="">
    <xsd:import namespace="http://schemas.microsoft.com/sharepoint/v3"/>
    <xsd:import namespace="c97bfda2-f250-45f3-877b-6f3a0e8e8788"/>
    <xsd:import namespace="888ceaa0-6d71-4366-a8a6-012c2d8fc17b"/>
    <xsd:element name="properties">
      <xsd:complexType>
        <xsd:sequence>
          <xsd:element name="documentManagement">
            <xsd:complexType>
              <xsd:all>
                <xsd:element ref="ns1:AssignedTo" minOccurs="0"/>
                <xsd:element ref="ns2:SnoDokumenttype" minOccurs="0"/>
                <xsd:element ref="ns2:SnoArkivpliktig"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7bfda2-f250-45f3-877b-6f3a0e8e8788"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element name="TaxCatchAll" ma:index="17" nillable="true" ma:displayName="Taxonomy Catch All Column" ma:hidden="true" ma:list="{cb219a18-1f9f-4fa3-a30c-1b31b5d309ff}" ma:internalName="TaxCatchAll" ma:showField="CatchAllData" ma:web="c97bfda2-f250-45f3-877b-6f3a0e8e8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8ceaa0-6d71-4366-a8a6-012c2d8fc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2424752e-f20b-4035-887f-e0fa58a029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noDokumenttype xmlns="c97bfda2-f250-45f3-877b-6f3a0e8e8788" xsi:nil="true"/>
    <lcf76f155ced4ddcb4097134ff3c332f xmlns="888ceaa0-6d71-4366-a8a6-012c2d8fc17b">
      <Terms xmlns="http://schemas.microsoft.com/office/infopath/2007/PartnerControls"/>
    </lcf76f155ced4ddcb4097134ff3c332f>
    <AssignedTo xmlns="http://schemas.microsoft.com/sharepoint/v3">
      <UserInfo>
        <DisplayName/>
        <AccountId xsi:nil="true"/>
        <AccountType/>
      </UserInfo>
    </AssignedTo>
    <TaxCatchAll xmlns="c97bfda2-f250-45f3-877b-6f3a0e8e8788" xsi:nil="true"/>
    <SnoArkivpliktig xmlns="c97bfda2-f250-45f3-877b-6f3a0e8e8788">?</SnoArkivpliktig>
  </documentManagement>
</p:properties>
</file>

<file path=customXml/itemProps1.xml><?xml version="1.0" encoding="utf-8"?>
<ds:datastoreItem xmlns:ds="http://schemas.openxmlformats.org/officeDocument/2006/customXml" ds:itemID="{36B75994-F0BB-482B-98C5-A60EB6149B44}">
  <ds:schemaRefs>
    <ds:schemaRef ds:uri="http://schemas.microsoft.com/sharepoint/v3/contenttype/forms"/>
  </ds:schemaRefs>
</ds:datastoreItem>
</file>

<file path=customXml/itemProps2.xml><?xml version="1.0" encoding="utf-8"?>
<ds:datastoreItem xmlns:ds="http://schemas.openxmlformats.org/officeDocument/2006/customXml" ds:itemID="{89D2D25D-4300-41DB-81E2-A082D52C7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7bfda2-f250-45f3-877b-6f3a0e8e8788"/>
    <ds:schemaRef ds:uri="888ceaa0-6d71-4366-a8a6-012c2d8f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20128-3101-468B-BF5D-BB18BA593ED2}">
  <ds:schemaRefs>
    <ds:schemaRef ds:uri="http://purl.org/dc/elements/1.1/"/>
    <ds:schemaRef ds:uri="http://schemas.microsoft.com/office/2006/metadata/properties"/>
    <ds:schemaRef ds:uri="http://schemas.microsoft.com/sharepoint/v3"/>
    <ds:schemaRef ds:uri="c97bfda2-f250-45f3-877b-6f3a0e8e8788"/>
    <ds:schemaRef ds:uri="http://purl.org/dc/terms/"/>
    <ds:schemaRef ds:uri="http://schemas.openxmlformats.org/package/2006/metadata/core-properties"/>
    <ds:schemaRef ds:uri="http://schemas.microsoft.com/office/2006/documentManagement/types"/>
    <ds:schemaRef ds:uri="888ceaa0-6d71-4366-a8a6-012c2d8fc17b"/>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1637</Words>
  <Characters>11513</Characters>
  <Application>Microsoft Office Word</Application>
  <DocSecurity>0</DocSecurity>
  <Lines>255</Lines>
  <Paragraphs>146</Paragraphs>
  <ScaleCrop>false</ScaleCrop>
  <HeadingPairs>
    <vt:vector size="2" baseType="variant">
      <vt:variant>
        <vt:lpstr>Tittel</vt:lpstr>
      </vt:variant>
      <vt:variant>
        <vt:i4>1</vt:i4>
      </vt:variant>
    </vt:vector>
  </HeadingPairs>
  <TitlesOfParts>
    <vt:vector size="1" baseType="lpstr">
      <vt:lpstr/>
    </vt:vector>
  </TitlesOfParts>
  <Company>Nord universitet</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Yngve Gullvik</dc:creator>
  <cp:keywords/>
  <dc:description/>
  <cp:lastModifiedBy>Siv Lunde</cp:lastModifiedBy>
  <cp:revision>2</cp:revision>
  <dcterms:created xsi:type="dcterms:W3CDTF">2025-12-09T15:33:00Z</dcterms:created>
  <dcterms:modified xsi:type="dcterms:W3CDTF">2025-12-09T15:33:00Z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0x01010027399BDA455B493DBFDF30E876AC73C30047D9827E9895B04C906E4D94FE33F0D4</vt:lpwstr>
  </property>
  <property fmtid="{D5CDD505-2E9C-101B-9397-08002B2CF9AE}" pid="3" name="MediaServiceImageTags">
    <vt:lpwstr/>
  </property>
  <property fmtid="{D5CDD505-2E9C-101B-9397-08002B2CF9AE}" pid="4" name="MSIP_Label_52cb0b57-dde8-42fe-9f44-53162ebab993_Enabled">
    <vt:lpwstr>true</vt:lpwstr>
  </property>
  <property fmtid="{D5CDD505-2E9C-101B-9397-08002B2CF9AE}" pid="5" name="MSIP_Label_52cb0b57-dde8-42fe-9f44-53162ebab993_SetDate">
    <vt:lpwstr>2025-12-09T15:33:29Z</vt:lpwstr>
  </property>
  <property fmtid="{D5CDD505-2E9C-101B-9397-08002B2CF9AE}" pid="6" name="MSIP_Label_52cb0b57-dde8-42fe-9f44-53162ebab993_Method">
    <vt:lpwstr>Standard</vt:lpwstr>
  </property>
  <property fmtid="{D5CDD505-2E9C-101B-9397-08002B2CF9AE}" pid="7" name="MSIP_Label_52cb0b57-dde8-42fe-9f44-53162ebab993_Name">
    <vt:lpwstr>Intern (HOD)</vt:lpwstr>
  </property>
  <property fmtid="{D5CDD505-2E9C-101B-9397-08002B2CF9AE}" pid="8" name="MSIP_Label_52cb0b57-dde8-42fe-9f44-53162ebab993_SiteId">
    <vt:lpwstr>f696e186-1c3b-44cd-bf76-5ace0e7007bd</vt:lpwstr>
  </property>
  <property fmtid="{D5CDD505-2E9C-101B-9397-08002B2CF9AE}" pid="9" name="MSIP_Label_52cb0b57-dde8-42fe-9f44-53162ebab993_ActionId">
    <vt:lpwstr>ed97484b-3d6f-4e1a-abc7-9d5356ef5d22</vt:lpwstr>
  </property>
  <property fmtid="{D5CDD505-2E9C-101B-9397-08002B2CF9AE}" pid="10" name="MSIP_Label_52cb0b57-dde8-42fe-9f44-53162ebab993_ContentBits">
    <vt:lpwstr>0</vt:lpwstr>
  </property>
  <property fmtid="{D5CDD505-2E9C-101B-9397-08002B2CF9AE}" pid="11" name="MSIP_Label_52cb0b57-dde8-42fe-9f44-53162ebab993_Tag">
    <vt:lpwstr>10, 3, 0, 1</vt:lpwstr>
  </property>
</Properties>
</file>